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8FD8D" w14:textId="4982972F" w:rsidR="00AE14F2" w:rsidRPr="007A4009" w:rsidRDefault="002A06C7">
      <w:pPr>
        <w:pStyle w:val="Didefaul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right"/>
        <w:rPr>
          <w:rFonts w:ascii="Calibri" w:eastAsia="Cambria" w:hAnsi="Calibri" w:cs="Calibri"/>
          <w:i/>
          <w:kern w:val="3"/>
          <w:szCs w:val="24"/>
        </w:rPr>
      </w:pPr>
      <w:r>
        <w:rPr>
          <w:rFonts w:ascii="Calibri" w:eastAsia="Cambria" w:hAnsi="Calibri" w:cs="Calibri"/>
          <w:noProof/>
          <w:kern w:val="3"/>
          <w:sz w:val="28"/>
          <w:szCs w:val="24"/>
        </w:rPr>
        <w:drawing>
          <wp:inline distT="0" distB="0" distL="0" distR="0" wp14:anchorId="5267D7AB" wp14:editId="26359197">
            <wp:extent cx="1343025" cy="3828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2649" cy="399821"/>
                    </a:xfrm>
                    <a:prstGeom prst="rect">
                      <a:avLst/>
                    </a:prstGeom>
                    <a:noFill/>
                    <a:ln>
                      <a:noFill/>
                    </a:ln>
                  </pic:spPr>
                </pic:pic>
              </a:graphicData>
            </a:graphic>
          </wp:inline>
        </w:drawing>
      </w:r>
      <w:r>
        <w:rPr>
          <w:rFonts w:ascii="Calibri" w:eastAsia="Cambria" w:hAnsi="Calibri" w:cs="Calibri"/>
          <w:kern w:val="3"/>
          <w:sz w:val="28"/>
          <w:szCs w:val="24"/>
        </w:rPr>
        <w:t xml:space="preserve">                                                                                        </w:t>
      </w:r>
      <w:r w:rsidR="00805152" w:rsidRPr="00CB298F">
        <w:rPr>
          <w:rFonts w:ascii="Calibri" w:eastAsia="Cambria" w:hAnsi="Calibri" w:cs="Calibri"/>
          <w:noProof/>
          <w:kern w:val="3"/>
          <w:sz w:val="28"/>
          <w:szCs w:val="24"/>
        </w:rPr>
        <w:drawing>
          <wp:inline distT="0" distB="0" distL="0" distR="0" wp14:anchorId="2DCAD37A" wp14:editId="591FC8B5">
            <wp:extent cx="1230120" cy="367200"/>
            <wp:effectExtent l="0" t="0" r="0" b="0"/>
            <wp:docPr id="1073741825"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7">
                      <a:extLst/>
                    </a:blip>
                    <a:stretch>
                      <a:fillRect/>
                    </a:stretch>
                  </pic:blipFill>
                  <pic:spPr>
                    <a:xfrm>
                      <a:off x="0" y="0"/>
                      <a:ext cx="1230120" cy="367200"/>
                    </a:xfrm>
                    <a:prstGeom prst="rect">
                      <a:avLst/>
                    </a:prstGeom>
                    <a:ln w="12700" cap="flat">
                      <a:noFill/>
                      <a:miter lim="400000"/>
                    </a:ln>
                    <a:effectLst/>
                  </pic:spPr>
                </pic:pic>
              </a:graphicData>
            </a:graphic>
          </wp:inline>
        </w:drawing>
      </w:r>
    </w:p>
    <w:p w14:paraId="7128EF0B" w14:textId="77777777" w:rsidR="00712538" w:rsidRDefault="00712538">
      <w:pPr>
        <w:pStyle w:val="Didefaul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center"/>
        <w:rPr>
          <w:rFonts w:ascii="Calibri" w:hAnsi="Calibri" w:cs="Calibri"/>
          <w:i/>
          <w:kern w:val="3"/>
          <w:sz w:val="28"/>
          <w:szCs w:val="34"/>
        </w:rPr>
      </w:pPr>
    </w:p>
    <w:p w14:paraId="3FC3C711" w14:textId="13A2C09F" w:rsidR="00AE14F2" w:rsidRPr="007A4009" w:rsidRDefault="007A4009">
      <w:pPr>
        <w:pStyle w:val="Didefaul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center"/>
        <w:rPr>
          <w:rFonts w:ascii="Calibri" w:hAnsi="Calibri" w:cs="Calibri"/>
          <w:i/>
          <w:kern w:val="3"/>
          <w:sz w:val="28"/>
          <w:szCs w:val="34"/>
        </w:rPr>
      </w:pPr>
      <w:r w:rsidRPr="007A4009">
        <w:rPr>
          <w:rFonts w:ascii="Calibri" w:hAnsi="Calibri" w:cs="Calibri"/>
          <w:i/>
          <w:kern w:val="3"/>
          <w:sz w:val="28"/>
          <w:szCs w:val="34"/>
        </w:rPr>
        <w:t>FoodAddiction in Store fa tappa nelle Marche</w:t>
      </w:r>
    </w:p>
    <w:p w14:paraId="54B89D88" w14:textId="316478F5" w:rsidR="00900B73" w:rsidRPr="007A4009" w:rsidRDefault="00A36C50" w:rsidP="00D657E5">
      <w:pPr>
        <w:pStyle w:val="DidefaultB"/>
        <w:spacing w:line="20" w:lineRule="atLeast"/>
        <w:jc w:val="center"/>
        <w:rPr>
          <w:rFonts w:ascii="Calibri" w:eastAsia="Arial" w:hAnsi="Calibri" w:cs="Calibri"/>
          <w:b/>
          <w:bCs/>
          <w:sz w:val="34"/>
          <w:szCs w:val="34"/>
        </w:rPr>
      </w:pPr>
      <w:r w:rsidRPr="007A4009">
        <w:rPr>
          <w:rFonts w:ascii="Calibri" w:eastAsia="Arial" w:hAnsi="Calibri" w:cs="Calibri"/>
          <w:b/>
          <w:bCs/>
          <w:sz w:val="34"/>
          <w:szCs w:val="34"/>
        </w:rPr>
        <w:t>Dolci d</w:t>
      </w:r>
      <w:r w:rsidR="00913A2F" w:rsidRPr="007A4009">
        <w:rPr>
          <w:rFonts w:ascii="Calibri" w:eastAsia="Arial" w:hAnsi="Calibri" w:cs="Calibri"/>
          <w:b/>
          <w:bCs/>
          <w:sz w:val="34"/>
          <w:szCs w:val="34"/>
        </w:rPr>
        <w:t>ivagazioni</w:t>
      </w:r>
      <w:r w:rsidRPr="007A4009">
        <w:rPr>
          <w:rFonts w:ascii="Calibri" w:eastAsia="Arial" w:hAnsi="Calibri" w:cs="Calibri"/>
          <w:b/>
          <w:bCs/>
          <w:sz w:val="34"/>
          <w:szCs w:val="34"/>
        </w:rPr>
        <w:t>: chiacchierata</w:t>
      </w:r>
      <w:r w:rsidR="00913A2F" w:rsidRPr="007A4009">
        <w:rPr>
          <w:rFonts w:ascii="Calibri" w:eastAsia="Arial" w:hAnsi="Calibri" w:cs="Calibri"/>
          <w:b/>
          <w:bCs/>
          <w:sz w:val="34"/>
          <w:szCs w:val="34"/>
        </w:rPr>
        <w:t xml:space="preserve"> sul </w:t>
      </w:r>
      <w:r w:rsidRPr="007A4009">
        <w:rPr>
          <w:rFonts w:ascii="Calibri" w:eastAsia="Arial" w:hAnsi="Calibri" w:cs="Calibri"/>
          <w:b/>
          <w:bCs/>
          <w:sz w:val="34"/>
          <w:szCs w:val="34"/>
        </w:rPr>
        <w:t xml:space="preserve">mondo nascosto del </w:t>
      </w:r>
      <w:r w:rsidR="00913A2F" w:rsidRPr="007A4009">
        <w:rPr>
          <w:rFonts w:ascii="Calibri" w:eastAsia="Arial" w:hAnsi="Calibri" w:cs="Calibri"/>
          <w:b/>
          <w:bCs/>
          <w:sz w:val="34"/>
          <w:szCs w:val="34"/>
        </w:rPr>
        <w:t xml:space="preserve">cioccolato </w:t>
      </w:r>
      <w:r w:rsidRPr="007A4009">
        <w:rPr>
          <w:rFonts w:ascii="Calibri" w:eastAsia="Arial" w:hAnsi="Calibri" w:cs="Calibri"/>
          <w:b/>
          <w:bCs/>
          <w:sz w:val="34"/>
          <w:szCs w:val="34"/>
        </w:rPr>
        <w:t xml:space="preserve">e </w:t>
      </w:r>
      <w:r w:rsidR="00F30CF5">
        <w:rPr>
          <w:rFonts w:ascii="Calibri" w:eastAsia="Arial" w:hAnsi="Calibri" w:cs="Calibri"/>
          <w:b/>
          <w:bCs/>
          <w:sz w:val="34"/>
          <w:szCs w:val="34"/>
        </w:rPr>
        <w:t>laboratorio</w:t>
      </w:r>
      <w:r w:rsidRPr="007A4009">
        <w:rPr>
          <w:rFonts w:ascii="Calibri" w:eastAsia="Arial" w:hAnsi="Calibri" w:cs="Calibri"/>
          <w:b/>
          <w:bCs/>
          <w:sz w:val="34"/>
          <w:szCs w:val="34"/>
        </w:rPr>
        <w:t xml:space="preserve"> gratuito </w:t>
      </w:r>
      <w:r w:rsidR="00913A2F" w:rsidRPr="007A4009">
        <w:rPr>
          <w:rFonts w:ascii="Calibri" w:eastAsia="Arial" w:hAnsi="Calibri" w:cs="Calibri"/>
          <w:b/>
          <w:bCs/>
          <w:sz w:val="34"/>
          <w:szCs w:val="34"/>
        </w:rPr>
        <w:t xml:space="preserve">con </w:t>
      </w:r>
      <w:r w:rsidR="000B186A">
        <w:rPr>
          <w:rFonts w:ascii="Calibri" w:eastAsia="Arial" w:hAnsi="Calibri" w:cs="Calibri"/>
          <w:b/>
          <w:bCs/>
          <w:sz w:val="34"/>
          <w:szCs w:val="34"/>
        </w:rPr>
        <w:t>Paolo Brunelli, il migliore gelatiere d’Italia secondo Dissapore</w:t>
      </w:r>
    </w:p>
    <w:p w14:paraId="498059C0" w14:textId="77777777" w:rsidR="007C6EA4" w:rsidRPr="00CB298F" w:rsidRDefault="007C6EA4" w:rsidP="007C6EA4">
      <w:pPr>
        <w:pStyle w:val="Didefaul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Calibri" w:eastAsia="Arial" w:hAnsi="Calibri" w:cs="Calibri"/>
          <w:kern w:val="3"/>
          <w:sz w:val="24"/>
        </w:rPr>
      </w:pPr>
    </w:p>
    <w:p w14:paraId="5BFFF171" w14:textId="49AD2CF6" w:rsidR="007C6EA4" w:rsidRPr="00CB298F" w:rsidRDefault="007C6EA4" w:rsidP="007C6EA4">
      <w:pPr>
        <w:pStyle w:val="DidefaultA"/>
        <w:widowControl w:val="0"/>
        <w:pBdr>
          <w:top w:val="single" w:sz="4" w:space="0" w:color="00000A"/>
          <w:left w:val="single" w:sz="4" w:space="0" w:color="00000A"/>
          <w:bottom w:val="single" w:sz="4" w:space="0" w:color="00000A"/>
          <w:right w:val="single" w:sz="4" w:space="0" w:color="00000A"/>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center"/>
        <w:rPr>
          <w:rFonts w:ascii="Calibri" w:eastAsia="Arial" w:hAnsi="Calibri" w:cs="Calibri"/>
          <w:kern w:val="3"/>
          <w:sz w:val="24"/>
          <w:shd w:val="clear" w:color="auto" w:fill="FEFB00"/>
        </w:rPr>
      </w:pPr>
      <w:r w:rsidRPr="00CB298F">
        <w:rPr>
          <w:rFonts w:ascii="Calibri" w:hAnsi="Calibri" w:cs="Calibri"/>
          <w:b/>
          <w:kern w:val="3"/>
          <w:sz w:val="24"/>
        </w:rPr>
        <w:t xml:space="preserve">Scavolini Store </w:t>
      </w:r>
      <w:r w:rsidR="00AC7458">
        <w:rPr>
          <w:rFonts w:ascii="Calibri" w:hAnsi="Calibri" w:cs="Calibri"/>
          <w:b/>
          <w:kern w:val="3"/>
          <w:sz w:val="24"/>
        </w:rPr>
        <w:t>San Benedetto Del Tronto</w:t>
      </w:r>
      <w:r w:rsidRPr="00CB298F">
        <w:rPr>
          <w:rFonts w:ascii="Calibri" w:hAnsi="Calibri" w:cs="Calibri"/>
          <w:kern w:val="3"/>
          <w:sz w:val="24"/>
        </w:rPr>
        <w:br/>
      </w:r>
      <w:r w:rsidR="00AC7458">
        <w:rPr>
          <w:rFonts w:ascii="Calibri" w:hAnsi="Calibri" w:cs="Calibri"/>
          <w:kern w:val="3"/>
          <w:sz w:val="24"/>
        </w:rPr>
        <w:t>Via Pasubio 72</w:t>
      </w:r>
      <w:r w:rsidRPr="00CB298F">
        <w:rPr>
          <w:rFonts w:ascii="Calibri" w:hAnsi="Calibri" w:cs="Calibri"/>
          <w:kern w:val="3"/>
          <w:sz w:val="24"/>
        </w:rPr>
        <w:t xml:space="preserve">, </w:t>
      </w:r>
      <w:r w:rsidR="00AC7458" w:rsidRPr="007A4009">
        <w:rPr>
          <w:rFonts w:ascii="Calibri" w:hAnsi="Calibri" w:cs="Calibri"/>
          <w:kern w:val="3"/>
          <w:sz w:val="24"/>
        </w:rPr>
        <w:t xml:space="preserve">63039 </w:t>
      </w:r>
      <w:r w:rsidR="00AC7458">
        <w:rPr>
          <w:rFonts w:ascii="Calibri" w:hAnsi="Calibri" w:cs="Calibri"/>
          <w:kern w:val="3"/>
          <w:sz w:val="24"/>
        </w:rPr>
        <w:t>San Benedetto Del Tronto</w:t>
      </w:r>
      <w:r w:rsidRPr="00CB298F">
        <w:rPr>
          <w:rFonts w:ascii="Calibri" w:hAnsi="Calibri" w:cs="Calibri"/>
          <w:kern w:val="3"/>
          <w:sz w:val="24"/>
        </w:rPr>
        <w:t xml:space="preserve"> (</w:t>
      </w:r>
      <w:r w:rsidR="00AC7458">
        <w:rPr>
          <w:rFonts w:ascii="Calibri" w:hAnsi="Calibri" w:cs="Calibri"/>
          <w:kern w:val="3"/>
          <w:sz w:val="24"/>
        </w:rPr>
        <w:t>AP</w:t>
      </w:r>
      <w:r w:rsidRPr="00CB298F">
        <w:rPr>
          <w:rFonts w:ascii="Calibri" w:hAnsi="Calibri" w:cs="Calibri"/>
          <w:kern w:val="3"/>
          <w:sz w:val="24"/>
        </w:rPr>
        <w:t>)</w:t>
      </w:r>
    </w:p>
    <w:p w14:paraId="04DE5BF7" w14:textId="71841652" w:rsidR="007C6EA4" w:rsidRPr="00CB298F" w:rsidRDefault="007C6EA4" w:rsidP="007C6EA4">
      <w:pPr>
        <w:pStyle w:val="DidefaultA"/>
        <w:widowControl w:val="0"/>
        <w:pBdr>
          <w:top w:val="single" w:sz="4" w:space="0" w:color="00000A"/>
          <w:left w:val="single" w:sz="4" w:space="0" w:color="00000A"/>
          <w:bottom w:val="single" w:sz="4" w:space="0" w:color="00000A"/>
          <w:right w:val="single" w:sz="4" w:space="0" w:color="00000A"/>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center"/>
        <w:rPr>
          <w:rFonts w:ascii="Calibri" w:eastAsia="Cambria" w:hAnsi="Calibri" w:cs="Calibri"/>
          <w:b/>
          <w:kern w:val="3"/>
          <w:sz w:val="24"/>
        </w:rPr>
      </w:pPr>
      <w:r w:rsidRPr="00CB298F">
        <w:rPr>
          <w:rFonts w:ascii="Calibri" w:hAnsi="Calibri" w:cs="Calibri"/>
          <w:b/>
          <w:kern w:val="3"/>
          <w:sz w:val="24"/>
        </w:rPr>
        <w:t xml:space="preserve">Sabato </w:t>
      </w:r>
      <w:r w:rsidR="00AC7458">
        <w:rPr>
          <w:rFonts w:ascii="Calibri" w:hAnsi="Calibri" w:cs="Calibri"/>
          <w:b/>
          <w:kern w:val="3"/>
          <w:sz w:val="24"/>
        </w:rPr>
        <w:t>24</w:t>
      </w:r>
      <w:r w:rsidRPr="00CB298F">
        <w:rPr>
          <w:rFonts w:ascii="Calibri" w:hAnsi="Calibri" w:cs="Calibri"/>
          <w:b/>
          <w:kern w:val="3"/>
          <w:sz w:val="24"/>
        </w:rPr>
        <w:t xml:space="preserve"> febbraio –</w:t>
      </w:r>
      <w:r w:rsidRPr="00CB298F">
        <w:rPr>
          <w:rFonts w:ascii="Calibri" w:hAnsi="Calibri" w:cs="Calibri"/>
          <w:b/>
          <w:kern w:val="3"/>
          <w:sz w:val="24"/>
          <w:shd w:val="clear" w:color="auto" w:fill="FEFFFF"/>
        </w:rPr>
        <w:t xml:space="preserve"> </w:t>
      </w:r>
      <w:r w:rsidR="00CB298F" w:rsidRPr="00CB298F">
        <w:rPr>
          <w:rFonts w:ascii="Calibri" w:hAnsi="Calibri" w:cs="Calibri"/>
          <w:b/>
          <w:kern w:val="3"/>
          <w:sz w:val="24"/>
          <w:shd w:val="clear" w:color="auto" w:fill="FEFFFF"/>
        </w:rPr>
        <w:t>dalle</w:t>
      </w:r>
      <w:r w:rsidRPr="00CB298F">
        <w:rPr>
          <w:rFonts w:ascii="Calibri" w:hAnsi="Calibri" w:cs="Calibri"/>
          <w:b/>
          <w:kern w:val="3"/>
          <w:sz w:val="24"/>
          <w:shd w:val="clear" w:color="auto" w:fill="FEFFFF"/>
        </w:rPr>
        <w:t xml:space="preserve"> 1</w:t>
      </w:r>
      <w:r w:rsidR="00AC7458">
        <w:rPr>
          <w:rFonts w:ascii="Calibri" w:hAnsi="Calibri" w:cs="Calibri"/>
          <w:b/>
          <w:kern w:val="3"/>
          <w:sz w:val="24"/>
          <w:shd w:val="clear" w:color="auto" w:fill="FEFFFF"/>
        </w:rPr>
        <w:t>7:30</w:t>
      </w:r>
      <w:r w:rsidR="00CB298F" w:rsidRPr="00CB298F">
        <w:rPr>
          <w:rFonts w:ascii="Calibri" w:hAnsi="Calibri" w:cs="Calibri"/>
          <w:b/>
          <w:kern w:val="3"/>
          <w:sz w:val="24"/>
          <w:shd w:val="clear" w:color="auto" w:fill="FEFFFF"/>
        </w:rPr>
        <w:t xml:space="preserve"> alle 19:</w:t>
      </w:r>
      <w:r w:rsidR="00AC7458">
        <w:rPr>
          <w:rFonts w:ascii="Calibri" w:hAnsi="Calibri" w:cs="Calibri"/>
          <w:b/>
          <w:kern w:val="3"/>
          <w:sz w:val="24"/>
          <w:shd w:val="clear" w:color="auto" w:fill="FEFFFF"/>
        </w:rPr>
        <w:t>0</w:t>
      </w:r>
      <w:r w:rsidR="00CB298F" w:rsidRPr="00CB298F">
        <w:rPr>
          <w:rFonts w:ascii="Calibri" w:hAnsi="Calibri" w:cs="Calibri"/>
          <w:b/>
          <w:kern w:val="3"/>
          <w:sz w:val="24"/>
          <w:shd w:val="clear" w:color="auto" w:fill="FEFFFF"/>
        </w:rPr>
        <w:t>0</w:t>
      </w:r>
    </w:p>
    <w:p w14:paraId="617AB306" w14:textId="77777777" w:rsidR="007C6EA4" w:rsidRPr="00CB298F" w:rsidRDefault="007C6EA4" w:rsidP="007C6EA4">
      <w:pPr>
        <w:pStyle w:val="DidefaultA"/>
        <w:widowControl w:val="0"/>
        <w:pBdr>
          <w:top w:val="single" w:sz="4" w:space="0" w:color="00000A"/>
          <w:left w:val="single" w:sz="4" w:space="0" w:color="00000A"/>
          <w:bottom w:val="single" w:sz="4" w:space="0" w:color="00000A"/>
          <w:right w:val="single" w:sz="4" w:space="0" w:color="00000A"/>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center"/>
        <w:rPr>
          <w:rFonts w:ascii="Calibri" w:eastAsia="Arial" w:hAnsi="Calibri" w:cs="Calibri"/>
          <w:i/>
          <w:iCs/>
          <w:kern w:val="3"/>
          <w:sz w:val="24"/>
        </w:rPr>
      </w:pPr>
      <w:r w:rsidRPr="00CB298F">
        <w:rPr>
          <w:rFonts w:ascii="Calibri" w:hAnsi="Calibri" w:cs="Calibri"/>
          <w:i/>
          <w:iCs/>
          <w:kern w:val="3"/>
          <w:sz w:val="24"/>
        </w:rPr>
        <w:t>Aperto al pubblico, ingresso gratuito</w:t>
      </w:r>
    </w:p>
    <w:p w14:paraId="3B32D209" w14:textId="77777777" w:rsidR="00AE14F2" w:rsidRPr="00CB298F" w:rsidRDefault="00AE14F2">
      <w:pPr>
        <w:pStyle w:val="Didefaul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Calibri" w:eastAsia="Arial" w:hAnsi="Calibri" w:cs="Calibri"/>
          <w:b/>
          <w:bCs/>
          <w:i/>
          <w:iCs/>
          <w:kern w:val="3"/>
        </w:rPr>
      </w:pPr>
    </w:p>
    <w:p w14:paraId="27B0697B" w14:textId="13785B70" w:rsidR="00FF5265" w:rsidRDefault="00FF5265">
      <w:pPr>
        <w:pStyle w:val="Didefaul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Calibri" w:hAnsi="Calibri" w:cs="Calibri"/>
          <w:kern w:val="3"/>
        </w:rPr>
      </w:pPr>
      <w:r w:rsidRPr="00CB298F">
        <w:rPr>
          <w:rFonts w:ascii="Calibri" w:hAnsi="Calibri" w:cs="Calibri"/>
          <w:b/>
          <w:kern w:val="3"/>
        </w:rPr>
        <w:t>FoodAddiction in Store</w:t>
      </w:r>
      <w:r w:rsidR="00EB5770">
        <w:rPr>
          <w:rFonts w:ascii="Calibri" w:hAnsi="Calibri" w:cs="Calibri"/>
          <w:kern w:val="3"/>
        </w:rPr>
        <w:t xml:space="preserve"> è</w:t>
      </w:r>
      <w:r w:rsidRPr="00CB298F">
        <w:rPr>
          <w:rFonts w:ascii="Calibri" w:hAnsi="Calibri" w:cs="Calibri"/>
          <w:kern w:val="3"/>
        </w:rPr>
        <w:t xml:space="preserve"> il nuovo tour di eventi dedicati alle bontà gastronomiche del Bel Paese</w:t>
      </w:r>
      <w:r w:rsidR="00D657E5" w:rsidRPr="00CB298F">
        <w:rPr>
          <w:rFonts w:ascii="Calibri" w:hAnsi="Calibri" w:cs="Calibri"/>
          <w:kern w:val="3"/>
        </w:rPr>
        <w:t>,</w:t>
      </w:r>
      <w:r w:rsidRPr="00CB298F">
        <w:rPr>
          <w:rFonts w:ascii="Calibri" w:hAnsi="Calibri" w:cs="Calibri"/>
          <w:kern w:val="3"/>
        </w:rPr>
        <w:t xml:space="preserve"> organizzato da iFood, Dissapore e Bbq4All in collaborazione con Scavolini, che quest’anno </w:t>
      </w:r>
      <w:r w:rsidR="00D657E5" w:rsidRPr="00CB298F">
        <w:rPr>
          <w:rFonts w:ascii="Calibri" w:hAnsi="Calibri" w:cs="Calibri"/>
          <w:kern w:val="3"/>
        </w:rPr>
        <w:t>spalanca le porte dei suoi show</w:t>
      </w:r>
      <w:r w:rsidRPr="00CB298F">
        <w:rPr>
          <w:rFonts w:ascii="Calibri" w:hAnsi="Calibri" w:cs="Calibri"/>
          <w:kern w:val="3"/>
        </w:rPr>
        <w:t>room a tutti gli amanti della buona cucina.</w:t>
      </w:r>
      <w:r w:rsidR="009F6871" w:rsidRPr="00CB298F">
        <w:rPr>
          <w:rFonts w:ascii="Calibri" w:hAnsi="Calibri" w:cs="Calibri"/>
          <w:kern w:val="3"/>
        </w:rPr>
        <w:t xml:space="preserve"> </w:t>
      </w:r>
      <w:r w:rsidR="005E6CBC" w:rsidRPr="00CB298F">
        <w:rPr>
          <w:rFonts w:ascii="Calibri" w:hAnsi="Calibri" w:cs="Calibri"/>
          <w:kern w:val="3"/>
        </w:rPr>
        <w:t>Didattica, laborato</w:t>
      </w:r>
      <w:r w:rsidR="00D657E5" w:rsidRPr="00CB298F">
        <w:rPr>
          <w:rFonts w:ascii="Calibri" w:hAnsi="Calibri" w:cs="Calibri"/>
          <w:kern w:val="3"/>
        </w:rPr>
        <w:t>ri, degustazioni e show-cooking: o</w:t>
      </w:r>
      <w:r w:rsidR="009F6871" w:rsidRPr="00CB298F">
        <w:rPr>
          <w:rFonts w:ascii="Calibri" w:hAnsi="Calibri" w:cs="Calibri"/>
          <w:kern w:val="3"/>
        </w:rPr>
        <w:t xml:space="preserve">gni evento </w:t>
      </w:r>
      <w:r w:rsidR="00EB5770">
        <w:rPr>
          <w:rFonts w:ascii="Calibri" w:hAnsi="Calibri" w:cs="Calibri"/>
          <w:kern w:val="3"/>
        </w:rPr>
        <w:t>è</w:t>
      </w:r>
      <w:r w:rsidR="009F6871" w:rsidRPr="00CB298F">
        <w:rPr>
          <w:rFonts w:ascii="Calibri" w:hAnsi="Calibri" w:cs="Calibri"/>
          <w:kern w:val="3"/>
        </w:rPr>
        <w:t xml:space="preserve"> un’esperienza culinaria raffinata, perfezionata da</w:t>
      </w:r>
      <w:r w:rsidR="0072133A" w:rsidRPr="00CB298F">
        <w:rPr>
          <w:rFonts w:ascii="Calibri" w:hAnsi="Calibri" w:cs="Calibri"/>
          <w:kern w:val="3"/>
        </w:rPr>
        <w:t>lle sapienti mani di</w:t>
      </w:r>
      <w:r w:rsidR="009F6871" w:rsidRPr="00CB298F">
        <w:rPr>
          <w:rFonts w:ascii="Calibri" w:hAnsi="Calibri" w:cs="Calibri"/>
          <w:kern w:val="3"/>
        </w:rPr>
        <w:t xml:space="preserve"> food blogger, food coach e artigiani del cibo, per conoscere e apprendere tutti i segreti della cucina italiana.</w:t>
      </w:r>
    </w:p>
    <w:p w14:paraId="10B31D70" w14:textId="77777777" w:rsidR="00AC7458" w:rsidRPr="00CB298F" w:rsidRDefault="00AC7458">
      <w:pPr>
        <w:pStyle w:val="Didefaul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Calibri" w:hAnsi="Calibri" w:cs="Calibri"/>
          <w:kern w:val="3"/>
        </w:rPr>
      </w:pPr>
    </w:p>
    <w:p w14:paraId="53981481" w14:textId="77777777" w:rsidR="001E61E4" w:rsidRPr="00CB298F" w:rsidRDefault="00D657E5">
      <w:pPr>
        <w:pStyle w:val="Didefaul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Calibri" w:hAnsi="Calibri" w:cs="Calibri"/>
          <w:b/>
          <w:kern w:val="3"/>
        </w:rPr>
      </w:pPr>
      <w:r w:rsidRPr="00CB298F">
        <w:rPr>
          <w:rFonts w:ascii="Calibri" w:hAnsi="Calibri" w:cs="Calibri"/>
          <w:b/>
          <w:kern w:val="3"/>
        </w:rPr>
        <w:t>L’appuntamento</w:t>
      </w:r>
    </w:p>
    <w:p w14:paraId="0C577807" w14:textId="78B78B12" w:rsidR="009F6871" w:rsidRDefault="00CB298F">
      <w:pPr>
        <w:pStyle w:val="Didefaul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Calibri" w:hAnsi="Calibri" w:cs="Calibri"/>
          <w:kern w:val="3"/>
        </w:rPr>
      </w:pPr>
      <w:r w:rsidRPr="00CB298F">
        <w:rPr>
          <w:rFonts w:ascii="Calibri" w:hAnsi="Calibri" w:cs="Calibri"/>
          <w:kern w:val="3"/>
        </w:rPr>
        <w:t>I</w:t>
      </w:r>
      <w:r w:rsidR="0072133A" w:rsidRPr="00CB298F">
        <w:rPr>
          <w:rFonts w:ascii="Calibri" w:hAnsi="Calibri" w:cs="Calibri"/>
          <w:kern w:val="3"/>
        </w:rPr>
        <w:t>l tour gastronomico che</w:t>
      </w:r>
      <w:r w:rsidRPr="00CB298F">
        <w:rPr>
          <w:rFonts w:ascii="Calibri" w:hAnsi="Calibri" w:cs="Calibri"/>
          <w:kern w:val="3"/>
        </w:rPr>
        <w:t xml:space="preserve"> attravers</w:t>
      </w:r>
      <w:r w:rsidR="00A65982">
        <w:rPr>
          <w:rFonts w:ascii="Calibri" w:hAnsi="Calibri" w:cs="Calibri"/>
          <w:kern w:val="3"/>
        </w:rPr>
        <w:t>erà</w:t>
      </w:r>
      <w:r w:rsidRPr="00CB298F">
        <w:rPr>
          <w:rFonts w:ascii="Calibri" w:hAnsi="Calibri" w:cs="Calibri"/>
          <w:kern w:val="3"/>
        </w:rPr>
        <w:t xml:space="preserve"> tutto lo stivale </w:t>
      </w:r>
      <w:r w:rsidR="00913A2F">
        <w:rPr>
          <w:rFonts w:ascii="Calibri" w:hAnsi="Calibri" w:cs="Calibri"/>
          <w:kern w:val="3"/>
        </w:rPr>
        <w:t>fa tappa nelle Marche</w:t>
      </w:r>
      <w:r w:rsidR="0072133A" w:rsidRPr="00CB298F">
        <w:rPr>
          <w:rFonts w:ascii="Calibri" w:hAnsi="Calibri" w:cs="Calibri"/>
          <w:kern w:val="3"/>
        </w:rPr>
        <w:t xml:space="preserve">. L’appuntamento </w:t>
      </w:r>
      <w:r w:rsidR="00300A78" w:rsidRPr="00CB298F">
        <w:rPr>
          <w:rFonts w:ascii="Calibri" w:hAnsi="Calibri" w:cs="Calibri"/>
          <w:kern w:val="3"/>
        </w:rPr>
        <w:t>gratuito e aperto a</w:t>
      </w:r>
      <w:r w:rsidR="009449E6" w:rsidRPr="00CB298F">
        <w:rPr>
          <w:rFonts w:ascii="Calibri" w:hAnsi="Calibri" w:cs="Calibri"/>
          <w:kern w:val="3"/>
        </w:rPr>
        <w:t>l pubblico</w:t>
      </w:r>
      <w:r w:rsidR="00300A78" w:rsidRPr="00CB298F">
        <w:rPr>
          <w:rFonts w:ascii="Calibri" w:hAnsi="Calibri" w:cs="Calibri"/>
          <w:kern w:val="3"/>
        </w:rPr>
        <w:t xml:space="preserve"> </w:t>
      </w:r>
      <w:r w:rsidR="0072133A" w:rsidRPr="00CB298F">
        <w:rPr>
          <w:rFonts w:ascii="Calibri" w:hAnsi="Calibri" w:cs="Calibri"/>
          <w:kern w:val="3"/>
        </w:rPr>
        <w:t>è</w:t>
      </w:r>
      <w:r w:rsidR="009449E6" w:rsidRPr="00CB298F">
        <w:rPr>
          <w:rFonts w:ascii="Calibri" w:hAnsi="Calibri" w:cs="Calibri"/>
          <w:kern w:val="3"/>
        </w:rPr>
        <w:t xml:space="preserve"> in programma</w:t>
      </w:r>
      <w:r w:rsidRPr="00CB298F">
        <w:rPr>
          <w:rFonts w:ascii="Calibri" w:hAnsi="Calibri" w:cs="Calibri"/>
          <w:kern w:val="3"/>
        </w:rPr>
        <w:t xml:space="preserve"> </w:t>
      </w:r>
      <w:r w:rsidR="009F6871" w:rsidRPr="00CB298F">
        <w:rPr>
          <w:rFonts w:ascii="Calibri" w:hAnsi="Calibri" w:cs="Calibri"/>
          <w:b/>
          <w:kern w:val="3"/>
        </w:rPr>
        <w:t xml:space="preserve">sabato </w:t>
      </w:r>
      <w:r w:rsidR="00913A2F">
        <w:rPr>
          <w:rFonts w:ascii="Calibri" w:hAnsi="Calibri" w:cs="Calibri"/>
          <w:b/>
          <w:kern w:val="3"/>
        </w:rPr>
        <w:t>24</w:t>
      </w:r>
      <w:r w:rsidR="009F6871" w:rsidRPr="00CB298F">
        <w:rPr>
          <w:rFonts w:ascii="Calibri" w:hAnsi="Calibri" w:cs="Calibri"/>
          <w:b/>
          <w:kern w:val="3"/>
        </w:rPr>
        <w:t xml:space="preserve"> febbraio</w:t>
      </w:r>
      <w:r w:rsidR="009F6871" w:rsidRPr="00CB298F">
        <w:rPr>
          <w:rFonts w:ascii="Calibri" w:hAnsi="Calibri" w:cs="Calibri"/>
          <w:kern w:val="3"/>
        </w:rPr>
        <w:t xml:space="preserve"> </w:t>
      </w:r>
      <w:r w:rsidR="009F6871" w:rsidRPr="00CB298F">
        <w:rPr>
          <w:rFonts w:ascii="Calibri" w:hAnsi="Calibri" w:cs="Calibri"/>
          <w:b/>
          <w:kern w:val="3"/>
        </w:rPr>
        <w:t>a partire dalle 1</w:t>
      </w:r>
      <w:r w:rsidR="00913A2F">
        <w:rPr>
          <w:rFonts w:ascii="Calibri" w:hAnsi="Calibri" w:cs="Calibri"/>
          <w:b/>
          <w:kern w:val="3"/>
        </w:rPr>
        <w:t>7:30</w:t>
      </w:r>
      <w:r w:rsidR="009F6871" w:rsidRPr="00CB298F">
        <w:rPr>
          <w:rFonts w:ascii="Calibri" w:hAnsi="Calibri" w:cs="Calibri"/>
          <w:kern w:val="3"/>
        </w:rPr>
        <w:t xml:space="preserve"> presso lo Scavolini Store di </w:t>
      </w:r>
      <w:r w:rsidR="00913A2F">
        <w:rPr>
          <w:rFonts w:ascii="Calibri" w:hAnsi="Calibri" w:cs="Calibri"/>
          <w:kern w:val="3"/>
        </w:rPr>
        <w:t>San Benedetto del Tronto</w:t>
      </w:r>
      <w:r w:rsidR="00E1011A" w:rsidRPr="00CB298F">
        <w:rPr>
          <w:rFonts w:ascii="Calibri" w:hAnsi="Calibri" w:cs="Calibri"/>
          <w:kern w:val="3"/>
        </w:rPr>
        <w:t xml:space="preserve">. </w:t>
      </w:r>
      <w:r w:rsidR="009449E6" w:rsidRPr="00CB298F">
        <w:rPr>
          <w:rFonts w:ascii="Calibri" w:hAnsi="Calibri" w:cs="Calibri"/>
          <w:kern w:val="3"/>
        </w:rPr>
        <w:t xml:space="preserve">Tutti </w:t>
      </w:r>
      <w:r w:rsidR="00A36C50">
        <w:rPr>
          <w:rFonts w:ascii="Calibri" w:hAnsi="Calibri" w:cs="Calibri"/>
          <w:kern w:val="3"/>
        </w:rPr>
        <w:t xml:space="preserve">gli amanti del dolce </w:t>
      </w:r>
      <w:r w:rsidR="00913A2F">
        <w:rPr>
          <w:rFonts w:ascii="Calibri" w:hAnsi="Calibri" w:cs="Calibri"/>
          <w:kern w:val="3"/>
        </w:rPr>
        <w:t>sono chiamati a raccolta per parte</w:t>
      </w:r>
      <w:r w:rsidR="009449E6" w:rsidRPr="00CB298F">
        <w:rPr>
          <w:rFonts w:ascii="Calibri" w:hAnsi="Calibri" w:cs="Calibri"/>
          <w:kern w:val="3"/>
        </w:rPr>
        <w:t>cipare a</w:t>
      </w:r>
      <w:r w:rsidR="000B186A">
        <w:rPr>
          <w:rFonts w:ascii="Calibri" w:hAnsi="Calibri" w:cs="Calibri"/>
          <w:kern w:val="3"/>
        </w:rPr>
        <w:t>d un</w:t>
      </w:r>
      <w:r w:rsidR="009449E6" w:rsidRPr="00CB298F">
        <w:rPr>
          <w:rFonts w:ascii="Calibri" w:hAnsi="Calibri" w:cs="Calibri"/>
          <w:kern w:val="3"/>
        </w:rPr>
        <w:t xml:space="preserve"> </w:t>
      </w:r>
      <w:r w:rsidR="000B186A">
        <w:rPr>
          <w:rFonts w:ascii="Calibri" w:hAnsi="Calibri" w:cs="Calibri"/>
          <w:kern w:val="3"/>
        </w:rPr>
        <w:t xml:space="preserve">laboratorio </w:t>
      </w:r>
      <w:r w:rsidR="007A4009">
        <w:rPr>
          <w:rFonts w:ascii="Calibri" w:hAnsi="Calibri" w:cs="Calibri"/>
          <w:kern w:val="3"/>
        </w:rPr>
        <w:t xml:space="preserve">dedicato </w:t>
      </w:r>
      <w:r w:rsidR="009449E6" w:rsidRPr="00CB298F">
        <w:rPr>
          <w:rFonts w:ascii="Calibri" w:hAnsi="Calibri" w:cs="Calibri"/>
          <w:kern w:val="3"/>
        </w:rPr>
        <w:t xml:space="preserve">al </w:t>
      </w:r>
      <w:r w:rsidR="00A36C50">
        <w:rPr>
          <w:rFonts w:ascii="Calibri" w:hAnsi="Calibri" w:cs="Calibri"/>
          <w:kern w:val="3"/>
        </w:rPr>
        <w:t>cioccolato</w:t>
      </w:r>
      <w:r w:rsidRPr="00CB298F">
        <w:rPr>
          <w:rFonts w:ascii="Calibri" w:hAnsi="Calibri" w:cs="Calibri"/>
          <w:kern w:val="3"/>
        </w:rPr>
        <w:t>,</w:t>
      </w:r>
      <w:r w:rsidR="009449E6" w:rsidRPr="00CB298F">
        <w:rPr>
          <w:rFonts w:ascii="Calibri" w:hAnsi="Calibri" w:cs="Calibri"/>
          <w:kern w:val="3"/>
        </w:rPr>
        <w:t xml:space="preserve"> i</w:t>
      </w:r>
      <w:r w:rsidRPr="00CB298F">
        <w:rPr>
          <w:rFonts w:ascii="Calibri" w:hAnsi="Calibri" w:cs="Calibri"/>
          <w:kern w:val="3"/>
        </w:rPr>
        <w:t>n compagnia del</w:t>
      </w:r>
      <w:r w:rsidR="00A36C50">
        <w:rPr>
          <w:rFonts w:ascii="Calibri" w:hAnsi="Calibri" w:cs="Calibri"/>
          <w:kern w:val="3"/>
        </w:rPr>
        <w:t xml:space="preserve"> maestro gelatiere e cioccolatiere </w:t>
      </w:r>
      <w:r w:rsidR="00A36C50" w:rsidRPr="00A65982">
        <w:rPr>
          <w:rFonts w:ascii="Calibri" w:hAnsi="Calibri" w:cs="Calibri"/>
          <w:b/>
          <w:kern w:val="3"/>
        </w:rPr>
        <w:t>Paolo Brunelli</w:t>
      </w:r>
      <w:r w:rsidR="000B186A">
        <w:rPr>
          <w:rFonts w:ascii="Calibri" w:hAnsi="Calibri" w:cs="Calibri"/>
          <w:kern w:val="3"/>
        </w:rPr>
        <w:t xml:space="preserve">, primo gelatiere d’Italia </w:t>
      </w:r>
      <w:r w:rsidR="00905EF8">
        <w:rPr>
          <w:rFonts w:ascii="Calibri" w:hAnsi="Calibri" w:cs="Calibri"/>
          <w:kern w:val="3"/>
        </w:rPr>
        <w:t xml:space="preserve">nella classifica annuale redatta </w:t>
      </w:r>
      <w:r w:rsidR="000B186A">
        <w:rPr>
          <w:rFonts w:ascii="Calibri" w:hAnsi="Calibri" w:cs="Calibri"/>
          <w:kern w:val="3"/>
        </w:rPr>
        <w:t>da</w:t>
      </w:r>
      <w:r w:rsidR="00905EF8">
        <w:rPr>
          <w:rFonts w:ascii="Calibri" w:hAnsi="Calibri" w:cs="Calibri"/>
          <w:kern w:val="3"/>
        </w:rPr>
        <w:t>l noto sito gastronomico,</w:t>
      </w:r>
      <w:r w:rsidR="000B186A">
        <w:rPr>
          <w:rFonts w:ascii="Calibri" w:hAnsi="Calibri" w:cs="Calibri"/>
          <w:kern w:val="3"/>
        </w:rPr>
        <w:t xml:space="preserve"> </w:t>
      </w:r>
      <w:r w:rsidR="00A36C50">
        <w:rPr>
          <w:rFonts w:ascii="Calibri" w:hAnsi="Calibri" w:cs="Calibri"/>
          <w:kern w:val="3"/>
        </w:rPr>
        <w:t>Dissapore.</w:t>
      </w:r>
      <w:r w:rsidR="00905EF8">
        <w:rPr>
          <w:rFonts w:ascii="Calibri" w:hAnsi="Calibri" w:cs="Calibri"/>
          <w:kern w:val="3"/>
        </w:rPr>
        <w:t>com.</w:t>
      </w:r>
      <w:r w:rsidR="00A36C50">
        <w:rPr>
          <w:rFonts w:ascii="Calibri" w:hAnsi="Calibri" w:cs="Calibri"/>
          <w:kern w:val="3"/>
        </w:rPr>
        <w:t xml:space="preserve"> L’</w:t>
      </w:r>
      <w:r w:rsidR="00913A2F">
        <w:rPr>
          <w:rFonts w:ascii="Calibri" w:hAnsi="Calibri" w:cs="Calibri"/>
          <w:kern w:val="3"/>
        </w:rPr>
        <w:t>artista del dolce</w:t>
      </w:r>
      <w:r w:rsidR="00A36C50">
        <w:rPr>
          <w:rFonts w:ascii="Calibri" w:hAnsi="Calibri" w:cs="Calibri"/>
          <w:kern w:val="3"/>
        </w:rPr>
        <w:t xml:space="preserve"> accompagnerà il pubblico in un viaggio alla ricerca della ganache perfetta, svelando tutti i segreti del cioccolato e presentando due dolci ricette da </w:t>
      </w:r>
      <w:r w:rsidR="007A4009">
        <w:rPr>
          <w:rFonts w:ascii="Calibri" w:hAnsi="Calibri" w:cs="Calibri"/>
          <w:kern w:val="3"/>
        </w:rPr>
        <w:t>replicare</w:t>
      </w:r>
      <w:r w:rsidR="00A36C50">
        <w:rPr>
          <w:rFonts w:ascii="Calibri" w:hAnsi="Calibri" w:cs="Calibri"/>
          <w:kern w:val="3"/>
        </w:rPr>
        <w:t xml:space="preserve"> a casa. Al</w:t>
      </w:r>
      <w:r w:rsidR="00A36C50" w:rsidRPr="00CB298F">
        <w:rPr>
          <w:rFonts w:ascii="Calibri" w:hAnsi="Calibri" w:cs="Calibri"/>
          <w:kern w:val="3"/>
        </w:rPr>
        <w:t xml:space="preserve"> termine dell’evento, </w:t>
      </w:r>
      <w:r w:rsidR="00A36C50">
        <w:rPr>
          <w:rFonts w:ascii="Calibri" w:hAnsi="Calibri" w:cs="Calibri"/>
          <w:kern w:val="3"/>
        </w:rPr>
        <w:t xml:space="preserve">i più golosi potranno </w:t>
      </w:r>
      <w:r w:rsidR="00A36C50" w:rsidRPr="00CB298F">
        <w:rPr>
          <w:rFonts w:ascii="Calibri" w:hAnsi="Calibri" w:cs="Calibri"/>
          <w:kern w:val="3"/>
        </w:rPr>
        <w:t>deliziare il palato con un assaggio imperdibile.</w:t>
      </w:r>
    </w:p>
    <w:p w14:paraId="12A44BE2" w14:textId="3FDB7D0D" w:rsidR="009449E6" w:rsidRPr="00CB298F" w:rsidRDefault="009449E6">
      <w:pPr>
        <w:pStyle w:val="Didefaul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Calibri" w:hAnsi="Calibri" w:cs="Calibri"/>
          <w:kern w:val="3"/>
        </w:rPr>
      </w:pPr>
    </w:p>
    <w:p w14:paraId="43FFDE70" w14:textId="0ECB2C91" w:rsidR="009449E6" w:rsidRPr="00CB298F" w:rsidRDefault="007A4009">
      <w:pPr>
        <w:pStyle w:val="Didefaul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Calibri" w:hAnsi="Calibri" w:cs="Calibri"/>
          <w:b/>
          <w:kern w:val="3"/>
        </w:rPr>
      </w:pPr>
      <w:r>
        <w:rPr>
          <w:rFonts w:ascii="Calibri" w:hAnsi="Calibri" w:cs="Calibri"/>
          <w:b/>
          <w:kern w:val="3"/>
        </w:rPr>
        <w:t>L’ospite speciale</w:t>
      </w:r>
    </w:p>
    <w:p w14:paraId="516AFA26" w14:textId="6335EFF5" w:rsidR="00110B20" w:rsidRPr="00990264" w:rsidRDefault="007A4009" w:rsidP="00110B20">
      <w:pPr>
        <w:pStyle w:val="Didefaul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Calibri" w:eastAsia="Arial" w:hAnsi="Calibri" w:cs="Calibri"/>
          <w:kern w:val="3"/>
        </w:rPr>
      </w:pPr>
      <w:r>
        <w:rPr>
          <w:noProof/>
        </w:rPr>
        <w:drawing>
          <wp:anchor distT="0" distB="0" distL="114300" distR="114300" simplePos="0" relativeHeight="251658240" behindDoc="1" locked="0" layoutInCell="1" allowOverlap="1" wp14:anchorId="7FBBB4E8" wp14:editId="499FBD7A">
            <wp:simplePos x="0" y="0"/>
            <wp:positionH relativeFrom="margin">
              <wp:posOffset>3773170</wp:posOffset>
            </wp:positionH>
            <wp:positionV relativeFrom="paragraph">
              <wp:posOffset>629285</wp:posOffset>
            </wp:positionV>
            <wp:extent cx="2334895" cy="3257550"/>
            <wp:effectExtent l="0" t="0" r="825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34895" cy="3257550"/>
                    </a:xfrm>
                    <a:prstGeom prst="rect">
                      <a:avLst/>
                    </a:prstGeom>
                  </pic:spPr>
                </pic:pic>
              </a:graphicData>
            </a:graphic>
            <wp14:sizeRelH relativeFrom="page">
              <wp14:pctWidth>0</wp14:pctWidth>
            </wp14:sizeRelH>
            <wp14:sizeRelV relativeFrom="page">
              <wp14:pctHeight>0</wp14:pctHeight>
            </wp14:sizeRelV>
          </wp:anchor>
        </w:drawing>
      </w:r>
      <w:r w:rsidR="003058F8">
        <w:rPr>
          <w:rFonts w:ascii="Calibri" w:eastAsia="Arial" w:hAnsi="Calibri" w:cs="Calibri"/>
          <w:kern w:val="3"/>
        </w:rPr>
        <w:t xml:space="preserve">Folgorazione, innamoramento, passione. Da 15 anni </w:t>
      </w:r>
      <w:r w:rsidR="00990264" w:rsidRPr="00990264">
        <w:rPr>
          <w:rFonts w:ascii="Calibri" w:eastAsia="Arial" w:hAnsi="Calibri" w:cs="Calibri"/>
          <w:kern w:val="3"/>
        </w:rPr>
        <w:t>Paolo Brunelli</w:t>
      </w:r>
      <w:r w:rsidR="00990264">
        <w:rPr>
          <w:rFonts w:ascii="Calibri" w:eastAsia="Arial" w:hAnsi="Calibri" w:cs="Calibri"/>
          <w:kern w:val="3"/>
        </w:rPr>
        <w:t xml:space="preserve"> </w:t>
      </w:r>
      <w:r w:rsidR="003058F8">
        <w:rPr>
          <w:rFonts w:ascii="Calibri" w:eastAsia="Arial" w:hAnsi="Calibri" w:cs="Calibri"/>
          <w:kern w:val="3"/>
        </w:rPr>
        <w:t>non può fare a meno del cioccolato.</w:t>
      </w:r>
      <w:r w:rsidR="00990264">
        <w:rPr>
          <w:rFonts w:ascii="Calibri" w:eastAsia="Arial" w:hAnsi="Calibri" w:cs="Calibri"/>
          <w:kern w:val="3"/>
        </w:rPr>
        <w:t xml:space="preserve"> </w:t>
      </w:r>
      <w:r w:rsidR="003058F8">
        <w:rPr>
          <w:rFonts w:ascii="Calibri" w:eastAsia="Arial" w:hAnsi="Calibri" w:cs="Calibri"/>
          <w:kern w:val="3"/>
        </w:rPr>
        <w:t xml:space="preserve">Caratterizzato e influenzato da una ricerca quasi maniacale del gusto, Paolo nasce come </w:t>
      </w:r>
      <w:r w:rsidR="00092DCF">
        <w:rPr>
          <w:rFonts w:ascii="Calibri" w:eastAsia="Arial" w:hAnsi="Calibri" w:cs="Calibri"/>
          <w:kern w:val="3"/>
        </w:rPr>
        <w:t>gelatiere</w:t>
      </w:r>
      <w:r w:rsidR="003058F8">
        <w:rPr>
          <w:rFonts w:ascii="Calibri" w:eastAsia="Arial" w:hAnsi="Calibri" w:cs="Calibri"/>
          <w:kern w:val="3"/>
        </w:rPr>
        <w:t xml:space="preserve"> </w:t>
      </w:r>
      <w:r w:rsidR="00110B20">
        <w:rPr>
          <w:rFonts w:ascii="Calibri" w:eastAsia="Arial" w:hAnsi="Calibri" w:cs="Calibri"/>
          <w:kern w:val="3"/>
        </w:rPr>
        <w:t>per poi</w:t>
      </w:r>
      <w:r w:rsidR="003058F8">
        <w:rPr>
          <w:rFonts w:ascii="Calibri" w:eastAsia="Arial" w:hAnsi="Calibri" w:cs="Calibri"/>
          <w:kern w:val="3"/>
        </w:rPr>
        <w:t xml:space="preserve"> diventa</w:t>
      </w:r>
      <w:r w:rsidR="00110B20">
        <w:rPr>
          <w:rFonts w:ascii="Calibri" w:eastAsia="Arial" w:hAnsi="Calibri" w:cs="Calibri"/>
          <w:kern w:val="3"/>
        </w:rPr>
        <w:t xml:space="preserve">re anche </w:t>
      </w:r>
      <w:r w:rsidR="003058F8">
        <w:rPr>
          <w:rFonts w:ascii="Calibri" w:eastAsia="Arial" w:hAnsi="Calibri" w:cs="Calibri"/>
          <w:kern w:val="3"/>
        </w:rPr>
        <w:t>un esperto cioccolatiere.</w:t>
      </w:r>
      <w:r w:rsidR="00990264" w:rsidRPr="00990264">
        <w:rPr>
          <w:rFonts w:ascii="Calibri" w:eastAsia="Arial" w:hAnsi="Calibri" w:cs="Calibri"/>
          <w:kern w:val="3"/>
        </w:rPr>
        <w:t xml:space="preserve"> </w:t>
      </w:r>
      <w:r w:rsidR="003058F8">
        <w:rPr>
          <w:rFonts w:ascii="Calibri" w:eastAsia="Arial" w:hAnsi="Calibri" w:cs="Calibri"/>
          <w:kern w:val="3"/>
        </w:rPr>
        <w:t xml:space="preserve">Nella sua carriera </w:t>
      </w:r>
      <w:r w:rsidR="003058F8" w:rsidRPr="00990264">
        <w:rPr>
          <w:rFonts w:ascii="Calibri" w:eastAsia="Arial" w:hAnsi="Calibri" w:cs="Calibri"/>
          <w:kern w:val="3"/>
        </w:rPr>
        <w:t>è stato direttore artistico del Gelato Artigianale Festival di Agugliano</w:t>
      </w:r>
      <w:r w:rsidR="003058F8">
        <w:rPr>
          <w:rFonts w:ascii="Calibri" w:eastAsia="Arial" w:hAnsi="Calibri" w:cs="Calibri"/>
          <w:kern w:val="3"/>
        </w:rPr>
        <w:t xml:space="preserve">, ha </w:t>
      </w:r>
      <w:r w:rsidR="00110B20">
        <w:rPr>
          <w:rFonts w:ascii="Calibri" w:eastAsia="Arial" w:hAnsi="Calibri" w:cs="Calibri"/>
          <w:kern w:val="3"/>
        </w:rPr>
        <w:t xml:space="preserve">partecipato </w:t>
      </w:r>
      <w:r w:rsidR="003058F8">
        <w:rPr>
          <w:rFonts w:ascii="Calibri" w:eastAsia="Arial" w:hAnsi="Calibri" w:cs="Calibri"/>
          <w:kern w:val="3"/>
        </w:rPr>
        <w:t>a Identità Golose</w:t>
      </w:r>
      <w:r w:rsidR="00110B20">
        <w:rPr>
          <w:rFonts w:ascii="Calibri" w:eastAsia="Arial" w:hAnsi="Calibri" w:cs="Calibri"/>
          <w:kern w:val="3"/>
        </w:rPr>
        <w:t xml:space="preserve"> e</w:t>
      </w:r>
      <w:r w:rsidR="00110B20" w:rsidRPr="00110B20">
        <w:rPr>
          <w:rFonts w:ascii="Calibri" w:eastAsia="Arial" w:hAnsi="Calibri" w:cs="Calibri"/>
          <w:kern w:val="3"/>
        </w:rPr>
        <w:t xml:space="preserve"> a Terra Madre 2016 nella ‘Via del Gelato’ - Salone del Gusto </w:t>
      </w:r>
      <w:r w:rsidR="00110B20">
        <w:rPr>
          <w:rFonts w:ascii="Calibri" w:eastAsia="Arial" w:hAnsi="Calibri" w:cs="Calibri"/>
          <w:kern w:val="3"/>
        </w:rPr>
        <w:t>di</w:t>
      </w:r>
      <w:r w:rsidR="00110B20" w:rsidRPr="00110B20">
        <w:rPr>
          <w:rFonts w:ascii="Calibri" w:eastAsia="Arial" w:hAnsi="Calibri" w:cs="Calibri"/>
          <w:kern w:val="3"/>
        </w:rPr>
        <w:t xml:space="preserve"> Torino</w:t>
      </w:r>
      <w:r w:rsidR="00110B20">
        <w:rPr>
          <w:rFonts w:ascii="Calibri" w:eastAsia="Arial" w:hAnsi="Calibri" w:cs="Calibri"/>
          <w:kern w:val="3"/>
        </w:rPr>
        <w:t xml:space="preserve"> ed è tra i soci </w:t>
      </w:r>
      <w:r w:rsidR="00110B20" w:rsidRPr="00110B20">
        <w:rPr>
          <w:rFonts w:ascii="Calibri" w:eastAsia="Arial" w:hAnsi="Calibri" w:cs="Calibri"/>
          <w:kern w:val="3"/>
        </w:rPr>
        <w:t>fondatori (insieme ad Andrea Soban e Alberto Marchetti) della Compagnia Gelatieri</w:t>
      </w:r>
      <w:r>
        <w:rPr>
          <w:rFonts w:ascii="Calibri" w:eastAsia="Arial" w:hAnsi="Calibri" w:cs="Calibri"/>
          <w:kern w:val="3"/>
        </w:rPr>
        <w:t xml:space="preserve">, di cui è </w:t>
      </w:r>
      <w:r w:rsidR="00110B20">
        <w:rPr>
          <w:rFonts w:ascii="Calibri" w:eastAsia="Arial" w:hAnsi="Calibri" w:cs="Calibri"/>
          <w:kern w:val="3"/>
        </w:rPr>
        <w:t>P</w:t>
      </w:r>
      <w:r w:rsidR="00110B20" w:rsidRPr="00110B20">
        <w:rPr>
          <w:rFonts w:ascii="Calibri" w:eastAsia="Arial" w:hAnsi="Calibri" w:cs="Calibri"/>
          <w:kern w:val="3"/>
        </w:rPr>
        <w:t>residente.</w:t>
      </w:r>
      <w:r w:rsidR="00110B20">
        <w:rPr>
          <w:rFonts w:ascii="Calibri" w:eastAsia="Arial" w:hAnsi="Calibri" w:cs="Calibri"/>
          <w:kern w:val="3"/>
        </w:rPr>
        <w:t xml:space="preserve"> Ottiene prestigiosi riconoscimenti tra cui </w:t>
      </w:r>
      <w:r w:rsidR="00110B20" w:rsidRPr="000B186A">
        <w:rPr>
          <w:rFonts w:ascii="Calibri" w:eastAsia="Arial" w:hAnsi="Calibri" w:cs="Calibri"/>
          <w:kern w:val="3"/>
        </w:rPr>
        <w:t xml:space="preserve">i </w:t>
      </w:r>
      <w:r w:rsidR="00110B20" w:rsidRPr="000B186A">
        <w:rPr>
          <w:rFonts w:ascii="Calibri" w:eastAsia="Arial" w:hAnsi="Calibri" w:cs="Calibri"/>
          <w:i/>
          <w:kern w:val="3"/>
        </w:rPr>
        <w:t xml:space="preserve">‘tre coni’ da Gambero Rosso </w:t>
      </w:r>
      <w:r w:rsidR="00110B20" w:rsidRPr="00990264">
        <w:rPr>
          <w:rFonts w:ascii="Calibri" w:eastAsia="Arial" w:hAnsi="Calibri" w:cs="Calibri"/>
          <w:kern w:val="3"/>
        </w:rPr>
        <w:t>con la menzione speciale per il miglior gelato al cioccolato d’Italia</w:t>
      </w:r>
      <w:r w:rsidR="00110B20">
        <w:rPr>
          <w:rFonts w:ascii="Calibri" w:eastAsia="Arial" w:hAnsi="Calibri" w:cs="Calibri"/>
          <w:kern w:val="3"/>
        </w:rPr>
        <w:t xml:space="preserve"> e da</w:t>
      </w:r>
      <w:r w:rsidR="00110B20" w:rsidRPr="00990264">
        <w:rPr>
          <w:rFonts w:ascii="Calibri" w:eastAsia="Arial" w:hAnsi="Calibri" w:cs="Calibri"/>
          <w:kern w:val="3"/>
        </w:rPr>
        <w:t xml:space="preserve"> Dissapore come miglior gelateria d’Italia</w:t>
      </w:r>
      <w:r w:rsidR="00110B20">
        <w:rPr>
          <w:rFonts w:ascii="Calibri" w:eastAsia="Arial" w:hAnsi="Calibri" w:cs="Calibri"/>
          <w:kern w:val="3"/>
        </w:rPr>
        <w:t xml:space="preserve">. Sono famose la sua </w:t>
      </w:r>
      <w:r w:rsidR="00110B20" w:rsidRPr="00990264">
        <w:rPr>
          <w:rFonts w:ascii="Calibri" w:eastAsia="Arial" w:hAnsi="Calibri" w:cs="Calibri"/>
          <w:kern w:val="3"/>
        </w:rPr>
        <w:t xml:space="preserve">‘Crema Brunelli’ </w:t>
      </w:r>
      <w:r w:rsidR="00110B20">
        <w:rPr>
          <w:rFonts w:ascii="Calibri" w:eastAsia="Arial" w:hAnsi="Calibri" w:cs="Calibri"/>
          <w:kern w:val="3"/>
        </w:rPr>
        <w:t xml:space="preserve">che </w:t>
      </w:r>
      <w:r w:rsidR="00110B20" w:rsidRPr="00990264">
        <w:rPr>
          <w:rFonts w:ascii="Calibri" w:eastAsia="Arial" w:hAnsi="Calibri" w:cs="Calibri"/>
          <w:kern w:val="3"/>
        </w:rPr>
        <w:t>ha ottenuto il riconoscimento ‘Premio gourmet 2011’</w:t>
      </w:r>
      <w:r w:rsidR="00110B20">
        <w:rPr>
          <w:rFonts w:ascii="Calibri" w:eastAsia="Arial" w:hAnsi="Calibri" w:cs="Calibri"/>
          <w:kern w:val="3"/>
        </w:rPr>
        <w:t xml:space="preserve"> e </w:t>
      </w:r>
      <w:r w:rsidR="00110B20" w:rsidRPr="00990264">
        <w:rPr>
          <w:rFonts w:ascii="Calibri" w:eastAsia="Arial" w:hAnsi="Calibri" w:cs="Calibri"/>
          <w:kern w:val="3"/>
        </w:rPr>
        <w:t xml:space="preserve">la ‘Torta Brunelli’, </w:t>
      </w:r>
      <w:r w:rsidR="00110B20">
        <w:rPr>
          <w:rFonts w:ascii="Calibri" w:eastAsia="Arial" w:hAnsi="Calibri" w:cs="Calibri"/>
          <w:kern w:val="3"/>
        </w:rPr>
        <w:t>presentata</w:t>
      </w:r>
      <w:r w:rsidR="00110B20" w:rsidRPr="00990264">
        <w:rPr>
          <w:rFonts w:ascii="Calibri" w:eastAsia="Arial" w:hAnsi="Calibri" w:cs="Calibri"/>
          <w:kern w:val="3"/>
        </w:rPr>
        <w:t xml:space="preserve"> in occasione di Expo</w:t>
      </w:r>
      <w:r w:rsidR="00110B20">
        <w:rPr>
          <w:rFonts w:ascii="Calibri" w:eastAsia="Arial" w:hAnsi="Calibri" w:cs="Calibri"/>
          <w:kern w:val="3"/>
        </w:rPr>
        <w:t>.</w:t>
      </w:r>
      <w:r w:rsidR="00092DCF">
        <w:rPr>
          <w:rFonts w:ascii="Calibri" w:eastAsia="Arial" w:hAnsi="Calibri" w:cs="Calibri"/>
          <w:kern w:val="3"/>
        </w:rPr>
        <w:t xml:space="preserve"> Grazie a Italian Gourmet</w:t>
      </w:r>
      <w:r>
        <w:rPr>
          <w:rFonts w:ascii="Calibri" w:eastAsia="Arial" w:hAnsi="Calibri" w:cs="Calibri"/>
          <w:kern w:val="3"/>
        </w:rPr>
        <w:t>,</w:t>
      </w:r>
      <w:r w:rsidR="00092DCF">
        <w:rPr>
          <w:rFonts w:ascii="Calibri" w:eastAsia="Arial" w:hAnsi="Calibri" w:cs="Calibri"/>
          <w:kern w:val="3"/>
        </w:rPr>
        <w:t xml:space="preserve"> la sua arte gelataia </w:t>
      </w:r>
      <w:r>
        <w:rPr>
          <w:rFonts w:ascii="Calibri" w:eastAsia="Arial" w:hAnsi="Calibri" w:cs="Calibri"/>
          <w:kern w:val="3"/>
        </w:rPr>
        <w:t>è racchiusa nei libri</w:t>
      </w:r>
      <w:r w:rsidR="00092DCF">
        <w:rPr>
          <w:rFonts w:ascii="Calibri" w:eastAsia="Arial" w:hAnsi="Calibri" w:cs="Calibri"/>
          <w:kern w:val="3"/>
        </w:rPr>
        <w:t xml:space="preserve"> ‘</w:t>
      </w:r>
      <w:r w:rsidR="00092DCF" w:rsidRPr="00990264">
        <w:rPr>
          <w:rFonts w:ascii="Calibri" w:eastAsia="Arial" w:hAnsi="Calibri" w:cs="Calibri"/>
          <w:kern w:val="3"/>
        </w:rPr>
        <w:t>Avanguardia Gelato’</w:t>
      </w:r>
      <w:r w:rsidR="00092DCF">
        <w:rPr>
          <w:rFonts w:ascii="Calibri" w:eastAsia="Arial" w:hAnsi="Calibri" w:cs="Calibri"/>
          <w:kern w:val="3"/>
        </w:rPr>
        <w:t xml:space="preserve"> e </w:t>
      </w:r>
      <w:r w:rsidR="00092DCF" w:rsidRPr="00990264">
        <w:rPr>
          <w:rFonts w:ascii="Calibri" w:eastAsia="Arial" w:hAnsi="Calibri" w:cs="Calibri"/>
          <w:kern w:val="3"/>
        </w:rPr>
        <w:t>‘Gelateria per tutte le stagioni’</w:t>
      </w:r>
      <w:r w:rsidR="00092DCF">
        <w:rPr>
          <w:rFonts w:ascii="Calibri" w:eastAsia="Arial" w:hAnsi="Calibri" w:cs="Calibri"/>
          <w:kern w:val="3"/>
        </w:rPr>
        <w:t xml:space="preserve">. </w:t>
      </w:r>
      <w:r w:rsidR="00110B20">
        <w:rPr>
          <w:rFonts w:ascii="Calibri" w:eastAsia="Arial" w:hAnsi="Calibri" w:cs="Calibri"/>
          <w:kern w:val="3"/>
        </w:rPr>
        <w:t>Ad oggi vanta n</w:t>
      </w:r>
      <w:r w:rsidR="00110B20" w:rsidRPr="00990264">
        <w:rPr>
          <w:rFonts w:ascii="Calibri" w:eastAsia="Arial" w:hAnsi="Calibri" w:cs="Calibri"/>
          <w:kern w:val="3"/>
        </w:rPr>
        <w:t>umerose collaborazioni per l’accostamento del cioccolato e del gelato con produzioni artigianali di altri settori</w:t>
      </w:r>
      <w:r w:rsidR="00110B20">
        <w:rPr>
          <w:rFonts w:ascii="Calibri" w:eastAsia="Arial" w:hAnsi="Calibri" w:cs="Calibri"/>
          <w:kern w:val="3"/>
        </w:rPr>
        <w:t xml:space="preserve"> e ha due punti vendita nelle Marche</w:t>
      </w:r>
      <w:r w:rsidR="00110B20" w:rsidRPr="00990264">
        <w:rPr>
          <w:rFonts w:ascii="Calibri" w:eastAsia="Arial" w:hAnsi="Calibri" w:cs="Calibri"/>
          <w:kern w:val="3"/>
        </w:rPr>
        <w:t xml:space="preserve">. </w:t>
      </w:r>
    </w:p>
    <w:p w14:paraId="4AC24760" w14:textId="77777777" w:rsidR="00092DCF" w:rsidRPr="00CB298F" w:rsidRDefault="00092DCF" w:rsidP="00990264">
      <w:pPr>
        <w:pStyle w:val="Didefaul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Calibri" w:hAnsi="Calibri" w:cs="Calibri"/>
          <w:kern w:val="3"/>
        </w:rPr>
      </w:pPr>
    </w:p>
    <w:p w14:paraId="4141E401" w14:textId="77777777" w:rsidR="00FF5265" w:rsidRPr="00CB298F" w:rsidRDefault="001E61E4">
      <w:pPr>
        <w:pStyle w:val="Didefaul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Calibri" w:hAnsi="Calibri" w:cs="Calibri"/>
          <w:b/>
          <w:kern w:val="3"/>
        </w:rPr>
      </w:pPr>
      <w:r w:rsidRPr="00CB298F">
        <w:rPr>
          <w:rFonts w:ascii="Calibri" w:hAnsi="Calibri" w:cs="Calibri"/>
          <w:b/>
          <w:kern w:val="3"/>
        </w:rPr>
        <w:t>Il tema</w:t>
      </w:r>
      <w:r w:rsidR="00F452C3" w:rsidRPr="00CB298F">
        <w:rPr>
          <w:rFonts w:ascii="Calibri" w:hAnsi="Calibri" w:cs="Calibri"/>
          <w:b/>
          <w:kern w:val="3"/>
        </w:rPr>
        <w:t xml:space="preserve"> e la ricetta</w:t>
      </w:r>
    </w:p>
    <w:p w14:paraId="38AE1546" w14:textId="0B372946" w:rsidR="00E57C6A" w:rsidRPr="00CB298F" w:rsidRDefault="001E61E4" w:rsidP="00CB298F">
      <w:pPr>
        <w:pStyle w:val="Didefaul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Calibri" w:hAnsi="Calibri" w:cs="Calibri"/>
          <w:kern w:val="3"/>
        </w:rPr>
      </w:pPr>
      <w:r w:rsidRPr="00CB298F">
        <w:rPr>
          <w:rFonts w:ascii="Calibri" w:hAnsi="Calibri" w:cs="Calibri"/>
          <w:kern w:val="3"/>
        </w:rPr>
        <w:lastRenderedPageBreak/>
        <w:t>Protagonista indiscusso del</w:t>
      </w:r>
      <w:r w:rsidR="00300A78" w:rsidRPr="00CB298F">
        <w:rPr>
          <w:rFonts w:ascii="Calibri" w:hAnsi="Calibri" w:cs="Calibri"/>
          <w:kern w:val="3"/>
        </w:rPr>
        <w:t>l</w:t>
      </w:r>
      <w:r w:rsidR="001A3512" w:rsidRPr="00CB298F">
        <w:rPr>
          <w:rFonts w:ascii="Calibri" w:hAnsi="Calibri" w:cs="Calibri"/>
          <w:kern w:val="3"/>
        </w:rPr>
        <w:t>’evento</w:t>
      </w:r>
      <w:r w:rsidR="00300A78" w:rsidRPr="00CB298F">
        <w:rPr>
          <w:rFonts w:ascii="Calibri" w:hAnsi="Calibri" w:cs="Calibri"/>
          <w:kern w:val="3"/>
        </w:rPr>
        <w:t xml:space="preserve">, il </w:t>
      </w:r>
      <w:r w:rsidR="00300A78" w:rsidRPr="00CB298F">
        <w:rPr>
          <w:rFonts w:ascii="Calibri" w:hAnsi="Calibri" w:cs="Calibri"/>
          <w:b/>
          <w:kern w:val="3"/>
        </w:rPr>
        <w:t>cioccolato</w:t>
      </w:r>
      <w:r w:rsidR="00300A78" w:rsidRPr="00CB298F">
        <w:rPr>
          <w:rFonts w:ascii="Calibri" w:hAnsi="Calibri" w:cs="Calibri"/>
          <w:kern w:val="3"/>
        </w:rPr>
        <w:t>,</w:t>
      </w:r>
      <w:r w:rsidR="00E57C6A">
        <w:rPr>
          <w:rFonts w:ascii="Calibri" w:hAnsi="Calibri" w:cs="Calibri"/>
          <w:kern w:val="3"/>
        </w:rPr>
        <w:t xml:space="preserve"> declinato in tutte le sue forme, gusti e colori. Il dolce per antonomasia che mette d’accordo tutti. </w:t>
      </w:r>
      <w:r w:rsidR="00F452C3" w:rsidRPr="00CB298F">
        <w:rPr>
          <w:rFonts w:ascii="Calibri" w:hAnsi="Calibri" w:cs="Calibri"/>
          <w:kern w:val="3"/>
        </w:rPr>
        <w:t>Nella stagione fredda</w:t>
      </w:r>
      <w:r w:rsidR="00300A78" w:rsidRPr="00CB298F">
        <w:rPr>
          <w:rFonts w:ascii="Calibri" w:hAnsi="Calibri" w:cs="Calibri"/>
          <w:kern w:val="3"/>
        </w:rPr>
        <w:t xml:space="preserve"> il cioccolato è di sicuro uno </w:t>
      </w:r>
      <w:r w:rsidR="00CB298F">
        <w:rPr>
          <w:rFonts w:ascii="Calibri" w:hAnsi="Calibri" w:cs="Calibri"/>
          <w:kern w:val="3"/>
        </w:rPr>
        <w:t>degli</w:t>
      </w:r>
      <w:r w:rsidR="00300A78" w:rsidRPr="00CB298F">
        <w:rPr>
          <w:rFonts w:ascii="Calibri" w:hAnsi="Calibri" w:cs="Calibri"/>
          <w:kern w:val="3"/>
        </w:rPr>
        <w:t xml:space="preserve"> alleati</w:t>
      </w:r>
      <w:r w:rsidR="00F452C3" w:rsidRPr="00CB298F">
        <w:rPr>
          <w:rFonts w:ascii="Calibri" w:hAnsi="Calibri" w:cs="Calibri"/>
          <w:kern w:val="3"/>
        </w:rPr>
        <w:t xml:space="preserve"> più dolci;</w:t>
      </w:r>
      <w:r w:rsidR="00300A78" w:rsidRPr="00CB298F">
        <w:rPr>
          <w:rFonts w:ascii="Calibri" w:hAnsi="Calibri" w:cs="Calibri"/>
          <w:kern w:val="3"/>
        </w:rPr>
        <w:t xml:space="preserve"> grazie al magnesio aiuta a</w:t>
      </w:r>
      <w:r w:rsidR="00F452C3" w:rsidRPr="00CB298F">
        <w:rPr>
          <w:rFonts w:ascii="Calibri" w:hAnsi="Calibri" w:cs="Calibri"/>
          <w:kern w:val="3"/>
        </w:rPr>
        <w:t xml:space="preserve"> combattere quel</w:t>
      </w:r>
      <w:r w:rsidR="00300A78" w:rsidRPr="00CB298F">
        <w:rPr>
          <w:rFonts w:ascii="Calibri" w:hAnsi="Calibri" w:cs="Calibri"/>
          <w:kern w:val="3"/>
        </w:rPr>
        <w:t xml:space="preserve"> senso di stanchezza </w:t>
      </w:r>
      <w:r w:rsidR="00F452C3" w:rsidRPr="00CB298F">
        <w:rPr>
          <w:rFonts w:ascii="Calibri" w:hAnsi="Calibri" w:cs="Calibri"/>
          <w:kern w:val="3"/>
        </w:rPr>
        <w:t>che il periodo invernale</w:t>
      </w:r>
      <w:r w:rsidR="00CB298F">
        <w:rPr>
          <w:rFonts w:ascii="Calibri" w:hAnsi="Calibri" w:cs="Calibri"/>
          <w:kern w:val="3"/>
        </w:rPr>
        <w:t xml:space="preserve"> porta con sé</w:t>
      </w:r>
      <w:r w:rsidR="00F452C3" w:rsidRPr="00CB298F">
        <w:rPr>
          <w:rFonts w:ascii="Calibri" w:hAnsi="Calibri" w:cs="Calibri"/>
          <w:kern w:val="3"/>
        </w:rPr>
        <w:t xml:space="preserve">, ma soprattutto </w:t>
      </w:r>
      <w:r w:rsidR="00F452C3" w:rsidRPr="00CB298F">
        <w:rPr>
          <w:rFonts w:ascii="Calibri" w:hAnsi="Calibri" w:cs="Calibri"/>
          <w:b/>
          <w:kern w:val="3"/>
        </w:rPr>
        <w:t>riscalda l’anima e il cuore</w:t>
      </w:r>
      <w:r w:rsidR="00F452C3" w:rsidRPr="00CB298F">
        <w:rPr>
          <w:rFonts w:ascii="Calibri" w:hAnsi="Calibri" w:cs="Calibri"/>
          <w:kern w:val="3"/>
        </w:rPr>
        <w:t>.</w:t>
      </w:r>
    </w:p>
    <w:p w14:paraId="104F8C60" w14:textId="14DD3306" w:rsidR="00A65982" w:rsidRDefault="00A36C50" w:rsidP="00A65982">
      <w:pPr>
        <w:pStyle w:val="Didefaul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Calibri" w:hAnsi="Calibri" w:cs="Calibri"/>
        </w:rPr>
      </w:pPr>
      <w:r>
        <w:rPr>
          <w:rFonts w:ascii="Calibri" w:hAnsi="Calibri" w:cs="Calibri"/>
          <w:kern w:val="3"/>
        </w:rPr>
        <w:t xml:space="preserve">Durante </w:t>
      </w:r>
      <w:r w:rsidR="000B186A">
        <w:rPr>
          <w:rFonts w:ascii="Calibri" w:hAnsi="Calibri" w:cs="Calibri"/>
          <w:kern w:val="3"/>
        </w:rPr>
        <w:t>il laboratorio</w:t>
      </w:r>
      <w:r w:rsidRPr="00A65982">
        <w:rPr>
          <w:rFonts w:ascii="Calibri" w:hAnsi="Calibri" w:cs="Calibri"/>
          <w:b/>
          <w:kern w:val="3"/>
        </w:rPr>
        <w:t xml:space="preserve"> Paolo Brunelli</w:t>
      </w:r>
      <w:r>
        <w:rPr>
          <w:rFonts w:ascii="Calibri" w:hAnsi="Calibri" w:cs="Calibri"/>
          <w:kern w:val="3"/>
        </w:rPr>
        <w:t xml:space="preserve"> </w:t>
      </w:r>
      <w:r w:rsidR="00A65982">
        <w:rPr>
          <w:rFonts w:ascii="Calibri" w:hAnsi="Calibri" w:cs="Calibri"/>
          <w:kern w:val="3"/>
        </w:rPr>
        <w:t>insegnerà</w:t>
      </w:r>
      <w:r>
        <w:rPr>
          <w:rFonts w:ascii="Calibri" w:hAnsi="Calibri" w:cs="Calibri"/>
          <w:kern w:val="3"/>
        </w:rPr>
        <w:t xml:space="preserve"> </w:t>
      </w:r>
      <w:r w:rsidR="00A65982">
        <w:rPr>
          <w:rFonts w:ascii="Calibri" w:hAnsi="Calibri" w:cs="Calibri"/>
          <w:kern w:val="3"/>
        </w:rPr>
        <w:t>c</w:t>
      </w:r>
      <w:r>
        <w:rPr>
          <w:rFonts w:ascii="Calibri" w:hAnsi="Calibri" w:cs="Calibri"/>
          <w:kern w:val="3"/>
        </w:rPr>
        <w:t xml:space="preserve">ome creare un cioccolatino che raggiunga un equilibrio di bellezza, profumo e gusto </w:t>
      </w:r>
      <w:r w:rsidR="007A4009">
        <w:rPr>
          <w:rFonts w:ascii="Calibri" w:hAnsi="Calibri" w:cs="Calibri"/>
          <w:kern w:val="3"/>
        </w:rPr>
        <w:t xml:space="preserve">tale </w:t>
      </w:r>
      <w:r>
        <w:rPr>
          <w:rFonts w:ascii="Calibri" w:hAnsi="Calibri" w:cs="Calibri"/>
          <w:kern w:val="3"/>
        </w:rPr>
        <w:t>da farlo sembrare perfetto</w:t>
      </w:r>
      <w:r w:rsidR="00A65982">
        <w:rPr>
          <w:rFonts w:ascii="Calibri" w:hAnsi="Calibri" w:cs="Calibri"/>
          <w:kern w:val="3"/>
        </w:rPr>
        <w:t xml:space="preserve">. Non solo parole e curiosità. Il maestro metterà in pratica i suoi insegnamenti realizzando due gustose ricette alla portata di tutti: un </w:t>
      </w:r>
      <w:r w:rsidR="00A65982" w:rsidRPr="00A65982">
        <w:rPr>
          <w:rFonts w:ascii="Calibri" w:hAnsi="Calibri" w:cs="Calibri"/>
          <w:b/>
          <w:kern w:val="3"/>
        </w:rPr>
        <w:t>classico t</w:t>
      </w:r>
      <w:r w:rsidR="00A65982" w:rsidRPr="00A65982">
        <w:rPr>
          <w:rFonts w:ascii="Calibri" w:hAnsi="Calibri" w:cs="Calibri"/>
          <w:b/>
        </w:rPr>
        <w:t>artufino</w:t>
      </w:r>
      <w:r w:rsidR="00A65982">
        <w:rPr>
          <w:rFonts w:ascii="Calibri" w:hAnsi="Calibri" w:cs="Calibri"/>
        </w:rPr>
        <w:t xml:space="preserve"> e una golosa </w:t>
      </w:r>
      <w:r w:rsidR="00A65982" w:rsidRPr="00A65982">
        <w:rPr>
          <w:rFonts w:ascii="Calibri" w:hAnsi="Calibri" w:cs="Calibri"/>
          <w:b/>
        </w:rPr>
        <w:t>spalmabile al cioccolato bianco</w:t>
      </w:r>
      <w:r w:rsidR="00A65982">
        <w:rPr>
          <w:rFonts w:ascii="Calibri" w:hAnsi="Calibri" w:cs="Calibri"/>
        </w:rPr>
        <w:t>.</w:t>
      </w:r>
    </w:p>
    <w:p w14:paraId="68298345" w14:textId="77777777" w:rsidR="00CB298F" w:rsidRPr="00CB298F" w:rsidRDefault="00CB298F" w:rsidP="00673589">
      <w:pPr>
        <w:pStyle w:val="DidefaultA"/>
        <w:jc w:val="both"/>
        <w:rPr>
          <w:rFonts w:ascii="Calibri" w:hAnsi="Calibri" w:cs="Calibri"/>
          <w:color w:val="auto"/>
        </w:rPr>
      </w:pPr>
    </w:p>
    <w:p w14:paraId="1B9DEC53" w14:textId="77777777" w:rsidR="00CB298F" w:rsidRPr="00F30CF5" w:rsidRDefault="00CB298F" w:rsidP="00CB298F">
      <w:pPr>
        <w:pStyle w:val="DidefaultA"/>
        <w:jc w:val="both"/>
        <w:rPr>
          <w:rFonts w:ascii="Calibri" w:eastAsia="Times New Roman" w:hAnsi="Calibri" w:cs="Calibri"/>
          <w:color w:val="auto"/>
          <w:kern w:val="3"/>
          <w:bdr w:val="none" w:sz="0" w:space="0" w:color="auto"/>
          <w:lang w:eastAsia="en-US"/>
        </w:rPr>
      </w:pPr>
      <w:r w:rsidRPr="00F30CF5">
        <w:rPr>
          <w:rFonts w:ascii="Calibri" w:hAnsi="Calibri" w:cs="Calibri"/>
          <w:b/>
          <w:kern w:val="3"/>
        </w:rPr>
        <w:t>La location</w:t>
      </w:r>
    </w:p>
    <w:p w14:paraId="6FD7A20A" w14:textId="2DB32944" w:rsidR="006A1462" w:rsidRPr="007A4009" w:rsidRDefault="007A4009" w:rsidP="007A4009">
      <w:pPr>
        <w:jc w:val="both"/>
        <w:rPr>
          <w:rFonts w:ascii="Calibri" w:hAnsi="Calibri" w:cs="Calibri"/>
          <w:sz w:val="22"/>
          <w:szCs w:val="22"/>
          <w:lang w:val="it-IT"/>
        </w:rPr>
      </w:pPr>
      <w:r w:rsidRPr="00F30CF5">
        <w:rPr>
          <w:rFonts w:ascii="Calibri" w:hAnsi="Calibri" w:cs="Calibri"/>
          <w:sz w:val="22"/>
          <w:szCs w:val="22"/>
          <w:lang w:val="it-IT"/>
        </w:rPr>
        <w:t xml:space="preserve">Location d’eccezione è lo Scavolini Store San Benedetto del Tronto in via Pasubio, 72 (SS.16) che copre una superficie di 300mq; al suo interno si possono scoprire le collezioni per l'arredo cucina e living tra cui </w:t>
      </w:r>
      <w:r w:rsidR="00E93DB0" w:rsidRPr="00F30CF5">
        <w:rPr>
          <w:rFonts w:ascii="Calibri" w:hAnsi="Calibri" w:cs="Calibri"/>
          <w:sz w:val="22"/>
          <w:szCs w:val="22"/>
          <w:lang w:val="it-IT"/>
        </w:rPr>
        <w:t xml:space="preserve">Carattere, </w:t>
      </w:r>
      <w:r w:rsidRPr="00F30CF5">
        <w:rPr>
          <w:rFonts w:ascii="Calibri" w:hAnsi="Calibri" w:cs="Calibri"/>
          <w:sz w:val="22"/>
          <w:szCs w:val="22"/>
          <w:lang w:val="it-IT"/>
        </w:rPr>
        <w:t>Foodshelf, Motus, Libera</w:t>
      </w:r>
      <w:r w:rsidR="00E93DB0" w:rsidRPr="00F30CF5">
        <w:rPr>
          <w:rFonts w:ascii="Calibri" w:hAnsi="Calibri" w:cs="Calibri"/>
          <w:sz w:val="22"/>
          <w:szCs w:val="22"/>
          <w:lang w:val="it-IT"/>
        </w:rPr>
        <w:t>M</w:t>
      </w:r>
      <w:r w:rsidRPr="00F30CF5">
        <w:rPr>
          <w:rFonts w:ascii="Calibri" w:hAnsi="Calibri" w:cs="Calibri"/>
          <w:sz w:val="22"/>
          <w:szCs w:val="22"/>
          <w:lang w:val="it-IT"/>
        </w:rPr>
        <w:t>ente, Diesel Social Kitchen e per l'arredo bagno come Aquo, Font, Idro, Lagu e Rivo. Lo Scavolini Store di San Benedetto del Tronto è nato dalla storica collaborazione tra Scavolini e i fratelli Ivan e Paride Gandini che, affiancati da personale qualificato e con elevata esperienza nel settore dell’arredo, sapranno fornire la giusta soluzione per arredare la casa.</w:t>
      </w:r>
    </w:p>
    <w:p w14:paraId="7644A325" w14:textId="77777777" w:rsidR="006A1462" w:rsidRPr="00CB298F" w:rsidRDefault="006A1462" w:rsidP="00CB298F">
      <w:pPr>
        <w:pStyle w:val="DidefaultA"/>
        <w:jc w:val="both"/>
        <w:rPr>
          <w:rFonts w:ascii="Calibri" w:eastAsia="Times New Roman" w:hAnsi="Calibri" w:cs="Calibri"/>
        </w:rPr>
      </w:pPr>
    </w:p>
    <w:p w14:paraId="0911D0E5" w14:textId="12566E95" w:rsidR="00CB298F" w:rsidRPr="006A1462" w:rsidRDefault="006A1462" w:rsidP="00673589">
      <w:pPr>
        <w:pStyle w:val="DidefaultA"/>
        <w:jc w:val="both"/>
        <w:rPr>
          <w:rFonts w:ascii="Calibri" w:hAnsi="Calibri" w:cs="Calibri"/>
          <w:b/>
          <w:kern w:val="3"/>
        </w:rPr>
      </w:pPr>
      <w:r w:rsidRPr="006A1462">
        <w:rPr>
          <w:rFonts w:ascii="Calibri" w:hAnsi="Calibri" w:cs="Calibri"/>
          <w:b/>
          <w:kern w:val="3"/>
        </w:rPr>
        <w:t>La mappa del tour</w:t>
      </w:r>
    </w:p>
    <w:p w14:paraId="63ED17C4" w14:textId="786C77BD" w:rsidR="007A4009" w:rsidRPr="00F30CF5" w:rsidRDefault="001F5021" w:rsidP="00F30CF5">
      <w:pPr>
        <w:pStyle w:val="DidefaultA"/>
        <w:jc w:val="both"/>
        <w:rPr>
          <w:rFonts w:ascii="Calibri" w:hAnsi="Calibri" w:cs="Calibri"/>
          <w:color w:val="auto"/>
        </w:rPr>
      </w:pPr>
      <w:hyperlink r:id="rId9" w:history="1">
        <w:r w:rsidR="006A1462" w:rsidRPr="006A1462">
          <w:rPr>
            <w:rStyle w:val="Collegamentoipertestuale"/>
            <w:rFonts w:ascii="Calibri" w:hAnsi="Calibri" w:cs="Calibri"/>
          </w:rPr>
          <w:t>https://www.foodaddiction.it/public/mappa/index.php</w:t>
        </w:r>
      </w:hyperlink>
      <w:r w:rsidR="006A1462" w:rsidRPr="006A1462">
        <w:rPr>
          <w:rFonts w:ascii="Calibri" w:hAnsi="Calibri" w:cs="Calibri"/>
          <w:color w:val="auto"/>
        </w:rPr>
        <w:t xml:space="preserve"> </w:t>
      </w:r>
    </w:p>
    <w:p w14:paraId="19B5ACEC" w14:textId="77777777" w:rsidR="007A4009" w:rsidRDefault="007A4009">
      <w:pPr>
        <w:pStyle w:val="Didefaul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Calibri" w:eastAsia="Arial" w:hAnsi="Calibri" w:cs="Calibri"/>
          <w:kern w:val="3"/>
          <w:szCs w:val="20"/>
        </w:rPr>
      </w:pPr>
    </w:p>
    <w:p w14:paraId="69B790BB" w14:textId="77777777" w:rsidR="007A4009" w:rsidRPr="00CB298F" w:rsidRDefault="007A4009">
      <w:pPr>
        <w:pStyle w:val="Didefaul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Calibri" w:eastAsia="Arial" w:hAnsi="Calibri" w:cs="Calibri"/>
          <w:kern w:val="3"/>
          <w:szCs w:val="20"/>
        </w:rPr>
      </w:pPr>
    </w:p>
    <w:p w14:paraId="6A547410" w14:textId="77777777" w:rsidR="00AE14F2" w:rsidRPr="00CB298F" w:rsidRDefault="00805152">
      <w:pPr>
        <w:pStyle w:val="Didefaul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Calibri" w:eastAsia="Arial" w:hAnsi="Calibri" w:cs="Calibri"/>
          <w:b/>
          <w:bCs/>
          <w:kern w:val="3"/>
          <w:sz w:val="20"/>
          <w:szCs w:val="18"/>
          <w:u w:val="single"/>
        </w:rPr>
      </w:pPr>
      <w:r w:rsidRPr="00CB298F">
        <w:rPr>
          <w:rFonts w:ascii="Calibri" w:hAnsi="Calibri" w:cs="Calibri"/>
          <w:b/>
          <w:bCs/>
          <w:kern w:val="3"/>
          <w:sz w:val="20"/>
          <w:szCs w:val="18"/>
          <w:u w:val="single"/>
        </w:rPr>
        <w:t>Scavolini</w:t>
      </w:r>
    </w:p>
    <w:p w14:paraId="44F57F3A" w14:textId="77777777" w:rsidR="00AE14F2" w:rsidRPr="00CB298F" w:rsidRDefault="00805152">
      <w:pPr>
        <w:pStyle w:val="Didefaul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Calibri" w:eastAsia="Arial" w:hAnsi="Calibri" w:cs="Calibri"/>
          <w:kern w:val="3"/>
          <w:sz w:val="20"/>
          <w:szCs w:val="18"/>
        </w:rPr>
      </w:pPr>
      <w:r w:rsidRPr="00CB298F">
        <w:rPr>
          <w:rFonts w:ascii="Calibri" w:hAnsi="Calibri" w:cs="Calibri"/>
          <w:kern w:val="3"/>
          <w:sz w:val="20"/>
          <w:szCs w:val="18"/>
        </w:rPr>
        <w:t>Scavolini nasce a Pesaro nel 1961 grazie all’intraprendenza dei fratelli Valter ed Elvino Scavolini e in pochi anni si trasforma da piccola azienda per la produzione artigianale di cucine in una delle più importanti realtà industriali italiane. Nel 1984 Scavolini conquista la leadership del settore in Italia, che tutt’ora detiene.</w:t>
      </w:r>
    </w:p>
    <w:p w14:paraId="191E9FC0" w14:textId="48F59936" w:rsidR="00AE14F2" w:rsidRPr="00CB298F" w:rsidRDefault="00805152">
      <w:pPr>
        <w:pStyle w:val="Didefaul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Calibri" w:eastAsia="Arial" w:hAnsi="Calibri" w:cs="Calibri"/>
          <w:kern w:val="3"/>
          <w:sz w:val="20"/>
          <w:szCs w:val="18"/>
        </w:rPr>
      </w:pPr>
      <w:r w:rsidRPr="00CB298F">
        <w:rPr>
          <w:rFonts w:ascii="Calibri" w:hAnsi="Calibri" w:cs="Calibri"/>
          <w:kern w:val="3"/>
          <w:sz w:val="20"/>
          <w:szCs w:val="18"/>
        </w:rPr>
        <w:t>In poco tempo, ha raggiunto dimensioni considerevoli e oggi dispone di un insediamento industriale che, a livello di Gruppo, raggiunge i 240.000 mq (di cui 110.000 coperti) dove lavorano oltre 660 dipendenti. Il risultato dell’impegno aziendale è dimostrato dal fatturato di Gruppo, che ha raggiunto nel 201</w:t>
      </w:r>
      <w:r w:rsidR="00F94D7C">
        <w:rPr>
          <w:rFonts w:ascii="Calibri" w:hAnsi="Calibri" w:cs="Calibri"/>
          <w:kern w:val="3"/>
          <w:sz w:val="20"/>
          <w:szCs w:val="18"/>
        </w:rPr>
        <w:t>7</w:t>
      </w:r>
      <w:r w:rsidRPr="00CB298F">
        <w:rPr>
          <w:rFonts w:ascii="Calibri" w:hAnsi="Calibri" w:cs="Calibri"/>
          <w:kern w:val="3"/>
          <w:sz w:val="20"/>
          <w:szCs w:val="18"/>
        </w:rPr>
        <w:t xml:space="preserve"> i </w:t>
      </w:r>
      <w:r w:rsidR="00F94D7C">
        <w:rPr>
          <w:rFonts w:ascii="Calibri" w:hAnsi="Calibri" w:cs="Calibri"/>
          <w:kern w:val="3"/>
          <w:sz w:val="20"/>
          <w:szCs w:val="18"/>
        </w:rPr>
        <w:t>215</w:t>
      </w:r>
      <w:r w:rsidRPr="00CB298F">
        <w:rPr>
          <w:rFonts w:ascii="Calibri" w:hAnsi="Calibri" w:cs="Calibri"/>
          <w:kern w:val="3"/>
          <w:sz w:val="20"/>
          <w:szCs w:val="18"/>
        </w:rPr>
        <w:t xml:space="preserve"> milioni di euro. Inoltre, l’indotto costituito dai fornitori di parti componibili, che negli anni è cresciuto attorno all’Azienda, è oggi una realtà importante per il territorio locale.</w:t>
      </w:r>
    </w:p>
    <w:p w14:paraId="1F3A082F" w14:textId="570B4FEF" w:rsidR="00AE14F2" w:rsidRDefault="00AE14F2" w:rsidP="00757600">
      <w:pPr>
        <w:pStyle w:val="Didefaul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Calibri" w:hAnsi="Calibri" w:cs="Calibri"/>
          <w:b/>
          <w:bCs/>
          <w:kern w:val="3"/>
          <w:sz w:val="20"/>
          <w:szCs w:val="18"/>
          <w:u w:val="single" w:color="222222"/>
        </w:rPr>
      </w:pPr>
    </w:p>
    <w:p w14:paraId="4B8410FD" w14:textId="65692AF9" w:rsidR="00F60BE2" w:rsidRPr="00F60BE2" w:rsidRDefault="005B365A" w:rsidP="00F60BE2">
      <w:pPr>
        <w:pStyle w:val="Didefaul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Calibri" w:hAnsi="Calibri" w:cs="Calibri"/>
          <w:b/>
          <w:bCs/>
          <w:kern w:val="3"/>
          <w:sz w:val="20"/>
          <w:szCs w:val="18"/>
          <w:u w:val="single"/>
        </w:rPr>
      </w:pPr>
      <w:r>
        <w:rPr>
          <w:rFonts w:ascii="Calibri" w:hAnsi="Calibri" w:cs="Calibri"/>
          <w:b/>
          <w:bCs/>
          <w:kern w:val="3"/>
          <w:sz w:val="20"/>
          <w:szCs w:val="18"/>
          <w:u w:val="single"/>
        </w:rPr>
        <w:t>D</w:t>
      </w:r>
      <w:r w:rsidRPr="00F60BE2">
        <w:rPr>
          <w:rFonts w:ascii="Calibri" w:hAnsi="Calibri" w:cs="Calibri"/>
          <w:b/>
          <w:bCs/>
          <w:kern w:val="3"/>
          <w:sz w:val="20"/>
          <w:szCs w:val="18"/>
          <w:u w:val="single"/>
        </w:rPr>
        <w:t>issapore</w:t>
      </w:r>
      <w:r>
        <w:rPr>
          <w:rFonts w:ascii="Calibri" w:hAnsi="Calibri" w:cs="Calibri"/>
          <w:b/>
          <w:bCs/>
          <w:kern w:val="3"/>
          <w:sz w:val="20"/>
          <w:szCs w:val="18"/>
          <w:u w:val="single"/>
        </w:rPr>
        <w:t xml:space="preserve"> </w:t>
      </w:r>
      <w:r w:rsidRPr="00F60BE2">
        <w:rPr>
          <w:rFonts w:ascii="Calibri" w:hAnsi="Calibri" w:cs="Calibri"/>
          <w:b/>
          <w:bCs/>
          <w:kern w:val="3"/>
          <w:sz w:val="20"/>
          <w:szCs w:val="18"/>
          <w:u w:val="single"/>
        </w:rPr>
        <w:t xml:space="preserve">– </w:t>
      </w:r>
      <w:r>
        <w:rPr>
          <w:rFonts w:ascii="Calibri" w:hAnsi="Calibri" w:cs="Calibri"/>
          <w:b/>
          <w:bCs/>
          <w:kern w:val="3"/>
          <w:sz w:val="20"/>
          <w:szCs w:val="18"/>
          <w:u w:val="single"/>
        </w:rPr>
        <w:t>N</w:t>
      </w:r>
      <w:r w:rsidRPr="00F60BE2">
        <w:rPr>
          <w:rFonts w:ascii="Calibri" w:hAnsi="Calibri" w:cs="Calibri"/>
          <w:b/>
          <w:bCs/>
          <w:kern w:val="3"/>
          <w:sz w:val="20"/>
          <w:szCs w:val="18"/>
          <w:u w:val="single"/>
        </w:rPr>
        <w:t>iente di sacro tranne il cibo</w:t>
      </w:r>
    </w:p>
    <w:p w14:paraId="6806732A" w14:textId="66E9ACED" w:rsidR="00757600" w:rsidRPr="00F60BE2" w:rsidRDefault="00F60BE2" w:rsidP="00F60BE2">
      <w:pPr>
        <w:pStyle w:val="Didefaul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Calibri" w:hAnsi="Calibri" w:cs="Calibri"/>
          <w:kern w:val="3"/>
          <w:sz w:val="20"/>
          <w:szCs w:val="18"/>
        </w:rPr>
      </w:pPr>
      <w:r w:rsidRPr="00F60BE2">
        <w:rPr>
          <w:rFonts w:ascii="Calibri" w:hAnsi="Calibri" w:cs="Calibri"/>
          <w:kern w:val="3"/>
          <w:sz w:val="20"/>
          <w:szCs w:val="18"/>
        </w:rPr>
        <w:t>Oggi in Italia Dissapore.com è tra le voci del web più autorevoli nel mondo dell’informazione gastronomica, letto e</w:t>
      </w:r>
      <w:r>
        <w:rPr>
          <w:rFonts w:ascii="Calibri" w:hAnsi="Calibri" w:cs="Calibri"/>
          <w:kern w:val="3"/>
          <w:sz w:val="20"/>
          <w:szCs w:val="18"/>
        </w:rPr>
        <w:t xml:space="preserve"> </w:t>
      </w:r>
      <w:r w:rsidRPr="00F60BE2">
        <w:rPr>
          <w:rFonts w:ascii="Calibri" w:hAnsi="Calibri" w:cs="Calibri"/>
          <w:kern w:val="3"/>
          <w:sz w:val="20"/>
          <w:szCs w:val="18"/>
        </w:rPr>
        <w:t>navigato sia dai professionisti del settore alimentare e che dai “gastrofissati”, sempre più numerosi in Italia. Ha</w:t>
      </w:r>
      <w:r>
        <w:rPr>
          <w:rFonts w:ascii="Calibri" w:hAnsi="Calibri" w:cs="Calibri"/>
          <w:kern w:val="3"/>
          <w:sz w:val="20"/>
          <w:szCs w:val="18"/>
        </w:rPr>
        <w:t xml:space="preserve"> </w:t>
      </w:r>
      <w:r w:rsidRPr="00F60BE2">
        <w:rPr>
          <w:rFonts w:ascii="Calibri" w:hAnsi="Calibri" w:cs="Calibri"/>
          <w:kern w:val="3"/>
          <w:sz w:val="20"/>
          <w:szCs w:val="18"/>
        </w:rPr>
        <w:t>rivoluzionato il modo di scrivere di cibo, andando oltre le apparenze, smitizzando i luoghi comuni, con il vantaggio di</w:t>
      </w:r>
      <w:r>
        <w:rPr>
          <w:rFonts w:ascii="Calibri" w:hAnsi="Calibri" w:cs="Calibri"/>
          <w:kern w:val="3"/>
          <w:sz w:val="20"/>
          <w:szCs w:val="18"/>
        </w:rPr>
        <w:t xml:space="preserve"> </w:t>
      </w:r>
      <w:r w:rsidRPr="00F60BE2">
        <w:rPr>
          <w:rFonts w:ascii="Calibri" w:hAnsi="Calibri" w:cs="Calibri"/>
          <w:kern w:val="3"/>
          <w:sz w:val="20"/>
          <w:szCs w:val="18"/>
        </w:rPr>
        <w:t>rimanere indipendenti. Con 19 milioni di visite annue, 31 milioni di pagine visite e 1 milione e mezzo di letture al mese,</w:t>
      </w:r>
      <w:r>
        <w:rPr>
          <w:rFonts w:ascii="Calibri" w:hAnsi="Calibri" w:cs="Calibri"/>
          <w:kern w:val="3"/>
          <w:sz w:val="20"/>
          <w:szCs w:val="18"/>
        </w:rPr>
        <w:t xml:space="preserve"> </w:t>
      </w:r>
      <w:r w:rsidRPr="00F60BE2">
        <w:rPr>
          <w:rFonts w:ascii="Calibri" w:hAnsi="Calibri" w:cs="Calibri"/>
          <w:kern w:val="3"/>
          <w:sz w:val="20"/>
          <w:szCs w:val="18"/>
        </w:rPr>
        <w:t>Dissapore.com è un potente web influencer, con un intuito eccellente nel riconoscere i fenomeni emergenti o le</w:t>
      </w:r>
      <w:r>
        <w:rPr>
          <w:rFonts w:ascii="Calibri" w:hAnsi="Calibri" w:cs="Calibri"/>
          <w:kern w:val="3"/>
          <w:sz w:val="20"/>
          <w:szCs w:val="18"/>
        </w:rPr>
        <w:t xml:space="preserve"> </w:t>
      </w:r>
      <w:r w:rsidRPr="00F60BE2">
        <w:rPr>
          <w:rFonts w:ascii="Calibri" w:hAnsi="Calibri" w:cs="Calibri"/>
          <w:kern w:val="3"/>
          <w:sz w:val="20"/>
          <w:szCs w:val="18"/>
        </w:rPr>
        <w:t>tendenze e le abitudini in grado di affermarsi. Con l’ingresso in società dell’editore NetAddiction, Dissapore.com</w:t>
      </w:r>
      <w:r>
        <w:rPr>
          <w:rFonts w:ascii="Calibri" w:hAnsi="Calibri" w:cs="Calibri"/>
          <w:kern w:val="3"/>
          <w:sz w:val="20"/>
          <w:szCs w:val="18"/>
        </w:rPr>
        <w:t xml:space="preserve"> </w:t>
      </w:r>
      <w:r w:rsidRPr="00F60BE2">
        <w:rPr>
          <w:rFonts w:ascii="Calibri" w:hAnsi="Calibri" w:cs="Calibri"/>
          <w:kern w:val="3"/>
          <w:sz w:val="20"/>
          <w:szCs w:val="18"/>
        </w:rPr>
        <w:t>intraprende una nuova sfida, confermando l’attitudine al cambiamento e all’innovazione nel modo di raccontare il cibo:</w:t>
      </w:r>
      <w:r w:rsidR="00F30CF5">
        <w:rPr>
          <w:rFonts w:ascii="Calibri" w:hAnsi="Calibri" w:cs="Calibri"/>
          <w:kern w:val="3"/>
          <w:sz w:val="20"/>
          <w:szCs w:val="18"/>
        </w:rPr>
        <w:t xml:space="preserve"> </w:t>
      </w:r>
      <w:r w:rsidRPr="00F60BE2">
        <w:rPr>
          <w:rFonts w:ascii="Calibri" w:hAnsi="Calibri" w:cs="Calibri"/>
          <w:kern w:val="3"/>
          <w:sz w:val="20"/>
          <w:szCs w:val="18"/>
        </w:rPr>
        <w:t>più notizie quotidiane, liste approfondimenti e inchieste in un flusso continuo di articoli, immagini e video vivacizzato da</w:t>
      </w:r>
      <w:r w:rsidR="00F30CF5">
        <w:rPr>
          <w:rFonts w:ascii="Calibri" w:hAnsi="Calibri" w:cs="Calibri"/>
          <w:kern w:val="3"/>
          <w:sz w:val="20"/>
          <w:szCs w:val="18"/>
        </w:rPr>
        <w:t xml:space="preserve"> </w:t>
      </w:r>
      <w:r w:rsidRPr="00F60BE2">
        <w:rPr>
          <w:rFonts w:ascii="Calibri" w:hAnsi="Calibri" w:cs="Calibri"/>
          <w:kern w:val="3"/>
          <w:sz w:val="20"/>
          <w:szCs w:val="18"/>
        </w:rPr>
        <w:t>un mix di approfondimenti, scandali, intrattenimento e ironia supportato da un investimento corposo in comunicazione</w:t>
      </w:r>
      <w:r w:rsidR="00F30CF5">
        <w:rPr>
          <w:rFonts w:ascii="Calibri" w:hAnsi="Calibri" w:cs="Calibri"/>
          <w:kern w:val="3"/>
          <w:sz w:val="20"/>
          <w:szCs w:val="18"/>
        </w:rPr>
        <w:t xml:space="preserve"> </w:t>
      </w:r>
      <w:bookmarkStart w:id="0" w:name="_GoBack"/>
      <w:bookmarkEnd w:id="0"/>
      <w:r w:rsidRPr="00F60BE2">
        <w:rPr>
          <w:rFonts w:ascii="Calibri" w:hAnsi="Calibri" w:cs="Calibri"/>
          <w:kern w:val="3"/>
          <w:sz w:val="20"/>
          <w:szCs w:val="18"/>
        </w:rPr>
        <w:t>sui social media.</w:t>
      </w:r>
    </w:p>
    <w:p w14:paraId="1058AC66" w14:textId="77777777" w:rsidR="00AE14F2" w:rsidRPr="00CB298F" w:rsidRDefault="00AE14F2">
      <w:pPr>
        <w:pStyle w:val="Didefaul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left="283"/>
        <w:jc w:val="both"/>
        <w:rPr>
          <w:rFonts w:ascii="Calibri" w:eastAsia="Arial" w:hAnsi="Calibri" w:cs="Calibri"/>
          <w:b/>
          <w:bCs/>
          <w:kern w:val="3"/>
          <w:sz w:val="16"/>
          <w:szCs w:val="14"/>
        </w:rPr>
      </w:pPr>
    </w:p>
    <w:p w14:paraId="34DA76CF" w14:textId="77777777" w:rsidR="00AE14F2" w:rsidRPr="00CB298F" w:rsidRDefault="00AE14F2">
      <w:pPr>
        <w:pStyle w:val="Didefaul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left="283"/>
        <w:jc w:val="both"/>
        <w:rPr>
          <w:rFonts w:ascii="Calibri" w:eastAsia="Arial" w:hAnsi="Calibri" w:cs="Calibri"/>
          <w:kern w:val="3"/>
          <w:sz w:val="18"/>
          <w:szCs w:val="16"/>
        </w:rPr>
      </w:pPr>
    </w:p>
    <w:p w14:paraId="3C0CAE0E" w14:textId="77777777" w:rsidR="00AE14F2" w:rsidRPr="00CB298F" w:rsidRDefault="00300A78">
      <w:pPr>
        <w:pStyle w:val="Didefaul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Calibri" w:eastAsia="Arial" w:hAnsi="Calibri" w:cs="Calibri"/>
          <w:kern w:val="3"/>
          <w:szCs w:val="20"/>
        </w:rPr>
      </w:pPr>
      <w:r w:rsidRPr="00CB298F">
        <w:rPr>
          <w:rFonts w:ascii="Calibri" w:hAnsi="Calibri" w:cs="Calibri"/>
          <w:kern w:val="3"/>
          <w:sz w:val="18"/>
          <w:szCs w:val="16"/>
        </w:rPr>
        <w:t>Febbraio</w:t>
      </w:r>
      <w:r w:rsidR="00805152" w:rsidRPr="00CB298F">
        <w:rPr>
          <w:rFonts w:ascii="Calibri" w:hAnsi="Calibri" w:cs="Calibri"/>
          <w:kern w:val="3"/>
          <w:sz w:val="18"/>
          <w:szCs w:val="16"/>
        </w:rPr>
        <w:t xml:space="preserve"> 201</w:t>
      </w:r>
      <w:r w:rsidRPr="00CB298F">
        <w:rPr>
          <w:rFonts w:ascii="Calibri" w:hAnsi="Calibri" w:cs="Calibri"/>
          <w:kern w:val="3"/>
          <w:sz w:val="18"/>
          <w:szCs w:val="16"/>
        </w:rPr>
        <w:t>8</w:t>
      </w:r>
    </w:p>
    <w:p w14:paraId="4D7E142B" w14:textId="77777777" w:rsidR="00AE14F2" w:rsidRPr="00CB298F" w:rsidRDefault="00AE14F2">
      <w:pPr>
        <w:pStyle w:val="Didefaul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Calibri" w:eastAsia="Arial" w:hAnsi="Calibri" w:cs="Calibri"/>
          <w:kern w:val="3"/>
          <w:sz w:val="18"/>
          <w:szCs w:val="16"/>
        </w:rPr>
      </w:pPr>
    </w:p>
    <w:p w14:paraId="78D8A197" w14:textId="77777777" w:rsidR="00AE14F2" w:rsidRPr="00CB298F" w:rsidRDefault="00805152" w:rsidP="00CB298F">
      <w:pPr>
        <w:pStyle w:val="Didefaul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Calibri" w:eastAsia="Arial" w:hAnsi="Calibri" w:cs="Calibri"/>
          <w:kern w:val="3"/>
          <w:sz w:val="20"/>
          <w:szCs w:val="18"/>
        </w:rPr>
      </w:pPr>
      <w:r w:rsidRPr="00CB298F">
        <w:rPr>
          <w:rFonts w:ascii="Calibri" w:hAnsi="Calibri" w:cs="Calibri"/>
          <w:b/>
          <w:bCs/>
          <w:kern w:val="3"/>
          <w:sz w:val="20"/>
          <w:szCs w:val="18"/>
        </w:rPr>
        <w:t xml:space="preserve">Ufficio stampa </w:t>
      </w:r>
      <w:r w:rsidR="00CB298F" w:rsidRPr="00CB298F">
        <w:rPr>
          <w:rFonts w:ascii="Calibri" w:hAnsi="Calibri" w:cs="Calibri"/>
          <w:b/>
          <w:bCs/>
          <w:kern w:val="3"/>
          <w:sz w:val="20"/>
          <w:szCs w:val="18"/>
        </w:rPr>
        <w:t>NetAddiction -</w:t>
      </w:r>
      <w:r w:rsidRPr="00CB298F">
        <w:rPr>
          <w:rFonts w:ascii="Calibri" w:hAnsi="Calibri" w:cs="Calibri"/>
          <w:b/>
          <w:bCs/>
          <w:kern w:val="3"/>
          <w:sz w:val="20"/>
          <w:szCs w:val="18"/>
        </w:rPr>
        <w:t xml:space="preserve"> Elettra PR</w:t>
      </w:r>
    </w:p>
    <w:p w14:paraId="29BC143E" w14:textId="3D0A0E7A" w:rsidR="00AE14F2" w:rsidRPr="00F55900" w:rsidRDefault="00F55900">
      <w:pPr>
        <w:pStyle w:val="Didefaul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76" w:lineRule="auto"/>
        <w:jc w:val="both"/>
        <w:rPr>
          <w:rStyle w:val="Nessuno"/>
          <w:rFonts w:ascii="Calibri" w:eastAsia="Cambria" w:hAnsi="Calibri" w:cs="Calibri"/>
          <w:kern w:val="3"/>
          <w:sz w:val="28"/>
          <w:szCs w:val="24"/>
        </w:rPr>
      </w:pPr>
      <w:r>
        <w:rPr>
          <w:rFonts w:ascii="Calibri" w:hAnsi="Calibri" w:cs="Calibri"/>
          <w:i/>
          <w:iCs/>
          <w:kern w:val="3"/>
          <w:sz w:val="20"/>
          <w:szCs w:val="18"/>
        </w:rPr>
        <w:t xml:space="preserve">Monica Lodi </w:t>
      </w:r>
      <w:r>
        <w:rPr>
          <w:rFonts w:ascii="Calibri" w:hAnsi="Calibri" w:cs="Calibri"/>
          <w:iCs/>
          <w:kern w:val="3"/>
          <w:sz w:val="20"/>
          <w:szCs w:val="18"/>
        </w:rPr>
        <w:t xml:space="preserve">– </w:t>
      </w:r>
      <w:hyperlink r:id="rId10" w:history="1">
        <w:r w:rsidRPr="00F55900">
          <w:rPr>
            <w:rStyle w:val="Collegamentoipertestuale"/>
            <w:rFonts w:ascii="Calibri" w:hAnsi="Calibri" w:cs="Calibri"/>
            <w:iCs/>
            <w:kern w:val="3"/>
            <w:sz w:val="20"/>
            <w:szCs w:val="18"/>
            <w:u w:val="none"/>
          </w:rPr>
          <w:t>monica.lodi@elettrapr.it</w:t>
        </w:r>
      </w:hyperlink>
      <w:r>
        <w:rPr>
          <w:rFonts w:ascii="Calibri" w:hAnsi="Calibri" w:cs="Calibri"/>
          <w:iCs/>
          <w:kern w:val="3"/>
          <w:sz w:val="20"/>
          <w:szCs w:val="18"/>
        </w:rPr>
        <w:t xml:space="preserve"> – Cel. 392 99972675</w:t>
      </w:r>
    </w:p>
    <w:p w14:paraId="2F616810" w14:textId="77777777" w:rsidR="00AE14F2" w:rsidRPr="00CB298F" w:rsidRDefault="00805152">
      <w:pPr>
        <w:pStyle w:val="Didefaul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76" w:lineRule="auto"/>
        <w:jc w:val="both"/>
        <w:rPr>
          <w:rStyle w:val="Nessuno"/>
          <w:rFonts w:ascii="Calibri" w:eastAsia="Cambria" w:hAnsi="Calibri" w:cs="Calibri"/>
          <w:kern w:val="3"/>
          <w:sz w:val="28"/>
          <w:szCs w:val="24"/>
        </w:rPr>
      </w:pPr>
      <w:r w:rsidRPr="00CB298F">
        <w:rPr>
          <w:rStyle w:val="Nessuno"/>
          <w:rFonts w:ascii="Calibri" w:hAnsi="Calibri" w:cs="Calibri"/>
          <w:i/>
          <w:iCs/>
          <w:kern w:val="3"/>
          <w:sz w:val="20"/>
          <w:szCs w:val="18"/>
        </w:rPr>
        <w:t>Ilenia Franchi</w:t>
      </w:r>
      <w:r w:rsidRPr="00CB298F">
        <w:rPr>
          <w:rStyle w:val="Hyperlink0"/>
          <w:rFonts w:ascii="Calibri" w:hAnsi="Calibri" w:cs="Calibri"/>
          <w:sz w:val="20"/>
        </w:rPr>
        <w:t xml:space="preserve"> – </w:t>
      </w:r>
      <w:hyperlink r:id="rId11" w:history="1">
        <w:r w:rsidRPr="00CB298F">
          <w:rPr>
            <w:rStyle w:val="Hyperlink0"/>
            <w:rFonts w:ascii="Calibri" w:hAnsi="Calibri" w:cs="Calibri"/>
            <w:sz w:val="20"/>
          </w:rPr>
          <w:t>ilenia.franchi@elettrapr.it</w:t>
        </w:r>
      </w:hyperlink>
      <w:r w:rsidRPr="00CB298F">
        <w:rPr>
          <w:rStyle w:val="Hyperlink0"/>
          <w:rFonts w:ascii="Calibri" w:hAnsi="Calibri" w:cs="Calibri"/>
          <w:sz w:val="20"/>
        </w:rPr>
        <w:t xml:space="preserve"> – Cel. 393 9079914</w:t>
      </w:r>
    </w:p>
    <w:p w14:paraId="46E209F9" w14:textId="77777777" w:rsidR="00AE14F2" w:rsidRPr="00CB298F" w:rsidRDefault="00AE14F2">
      <w:pPr>
        <w:pStyle w:val="Didefaul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Style w:val="Nessuno"/>
          <w:rFonts w:ascii="Calibri" w:eastAsia="Arial" w:hAnsi="Calibri" w:cs="Calibri"/>
          <w:kern w:val="3"/>
          <w:sz w:val="18"/>
          <w:szCs w:val="16"/>
        </w:rPr>
      </w:pPr>
    </w:p>
    <w:p w14:paraId="68A57F54" w14:textId="77777777" w:rsidR="00AE14F2" w:rsidRPr="00CB298F" w:rsidRDefault="00805152">
      <w:pPr>
        <w:pStyle w:val="Didefaul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right="326"/>
        <w:jc w:val="both"/>
        <w:rPr>
          <w:rStyle w:val="Nessuno"/>
          <w:rFonts w:ascii="Calibri" w:eastAsia="Arial" w:hAnsi="Calibri" w:cs="Calibri"/>
          <w:b/>
          <w:bCs/>
          <w:kern w:val="3"/>
          <w:sz w:val="20"/>
          <w:szCs w:val="18"/>
        </w:rPr>
      </w:pPr>
      <w:r w:rsidRPr="00CB298F">
        <w:rPr>
          <w:rStyle w:val="Nessuno"/>
          <w:rFonts w:ascii="Calibri" w:hAnsi="Calibri" w:cs="Calibri"/>
          <w:b/>
          <w:bCs/>
          <w:kern w:val="3"/>
          <w:sz w:val="20"/>
          <w:szCs w:val="18"/>
        </w:rPr>
        <w:t>Ufficio stampa Scavolini - Studio Roscio</w:t>
      </w:r>
    </w:p>
    <w:p w14:paraId="3012AC9B" w14:textId="77777777" w:rsidR="00AE14F2" w:rsidRPr="00CB298F" w:rsidRDefault="00805152">
      <w:pPr>
        <w:pStyle w:val="Didefaul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Style w:val="Hyperlink0"/>
          <w:rFonts w:ascii="Calibri" w:hAnsi="Calibri" w:cs="Calibri"/>
          <w:sz w:val="20"/>
        </w:rPr>
      </w:pPr>
      <w:r w:rsidRPr="00CB298F">
        <w:rPr>
          <w:rStyle w:val="Hyperlink0"/>
          <w:rFonts w:ascii="Calibri" w:hAnsi="Calibri" w:cs="Calibri"/>
          <w:sz w:val="20"/>
        </w:rPr>
        <w:t>Via Bistolfi, 49 20134 Milano</w:t>
      </w:r>
    </w:p>
    <w:p w14:paraId="57749026" w14:textId="77777777" w:rsidR="00AE14F2" w:rsidRPr="00CB298F" w:rsidRDefault="00805152">
      <w:pPr>
        <w:pStyle w:val="Didefaul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Calibri" w:hAnsi="Calibri" w:cs="Calibri"/>
          <w:sz w:val="24"/>
        </w:rPr>
      </w:pPr>
      <w:r w:rsidRPr="00CB298F">
        <w:rPr>
          <w:rStyle w:val="Hyperlink0"/>
          <w:rFonts w:ascii="Calibri" w:hAnsi="Calibri" w:cs="Calibri"/>
          <w:sz w:val="20"/>
        </w:rPr>
        <w:t xml:space="preserve">Tel. 02 3450212 - </w:t>
      </w:r>
      <w:hyperlink r:id="rId12" w:history="1">
        <w:r w:rsidRPr="00CB298F">
          <w:rPr>
            <w:rStyle w:val="Hyperlink0"/>
            <w:rFonts w:ascii="Calibri" w:hAnsi="Calibri" w:cs="Calibri"/>
            <w:sz w:val="20"/>
          </w:rPr>
          <w:t>press@scavolini.com</w:t>
        </w:r>
      </w:hyperlink>
    </w:p>
    <w:sectPr w:rsidR="00AE14F2" w:rsidRPr="00CB298F">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7FE34" w14:textId="77777777" w:rsidR="001F5021" w:rsidRDefault="001F5021">
      <w:r>
        <w:separator/>
      </w:r>
    </w:p>
  </w:endnote>
  <w:endnote w:type="continuationSeparator" w:id="0">
    <w:p w14:paraId="12F8F694" w14:textId="77777777" w:rsidR="001F5021" w:rsidRDefault="001F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Helvetica">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BA801" w14:textId="77777777" w:rsidR="001F5021" w:rsidRDefault="001F5021">
      <w:r>
        <w:separator/>
      </w:r>
    </w:p>
  </w:footnote>
  <w:footnote w:type="continuationSeparator" w:id="0">
    <w:p w14:paraId="502CDFD5" w14:textId="77777777" w:rsidR="001F5021" w:rsidRDefault="001F5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4F2"/>
    <w:rsid w:val="0001180A"/>
    <w:rsid w:val="00092DCF"/>
    <w:rsid w:val="000A4341"/>
    <w:rsid w:val="000B186A"/>
    <w:rsid w:val="000B50AC"/>
    <w:rsid w:val="000B7FC1"/>
    <w:rsid w:val="00110B20"/>
    <w:rsid w:val="001427FE"/>
    <w:rsid w:val="001A3512"/>
    <w:rsid w:val="001E61E4"/>
    <w:rsid w:val="001F5021"/>
    <w:rsid w:val="00220F8A"/>
    <w:rsid w:val="00231911"/>
    <w:rsid w:val="002A06C7"/>
    <w:rsid w:val="00300A78"/>
    <w:rsid w:val="003058F8"/>
    <w:rsid w:val="00311355"/>
    <w:rsid w:val="003411E5"/>
    <w:rsid w:val="0045761C"/>
    <w:rsid w:val="00466F5B"/>
    <w:rsid w:val="004776CD"/>
    <w:rsid w:val="004C1201"/>
    <w:rsid w:val="004C35AF"/>
    <w:rsid w:val="0054589D"/>
    <w:rsid w:val="005B365A"/>
    <w:rsid w:val="005E6CBC"/>
    <w:rsid w:val="00673589"/>
    <w:rsid w:val="00690698"/>
    <w:rsid w:val="006A1462"/>
    <w:rsid w:val="006F42F3"/>
    <w:rsid w:val="007117F2"/>
    <w:rsid w:val="00712538"/>
    <w:rsid w:val="0072133A"/>
    <w:rsid w:val="00725D66"/>
    <w:rsid w:val="00757600"/>
    <w:rsid w:val="007A4009"/>
    <w:rsid w:val="007C6EA4"/>
    <w:rsid w:val="007F6BCF"/>
    <w:rsid w:val="00805152"/>
    <w:rsid w:val="008755EA"/>
    <w:rsid w:val="008C621C"/>
    <w:rsid w:val="00900B73"/>
    <w:rsid w:val="00905EF8"/>
    <w:rsid w:val="00913A2F"/>
    <w:rsid w:val="009449E6"/>
    <w:rsid w:val="0096445B"/>
    <w:rsid w:val="00990264"/>
    <w:rsid w:val="009D36A3"/>
    <w:rsid w:val="009F6871"/>
    <w:rsid w:val="00A36C50"/>
    <w:rsid w:val="00A43AF7"/>
    <w:rsid w:val="00A65982"/>
    <w:rsid w:val="00A90218"/>
    <w:rsid w:val="00AC7458"/>
    <w:rsid w:val="00AC7681"/>
    <w:rsid w:val="00AE14F2"/>
    <w:rsid w:val="00AF0021"/>
    <w:rsid w:val="00B71E41"/>
    <w:rsid w:val="00B87547"/>
    <w:rsid w:val="00B95B02"/>
    <w:rsid w:val="00C431CF"/>
    <w:rsid w:val="00C8422A"/>
    <w:rsid w:val="00CB298F"/>
    <w:rsid w:val="00D31A41"/>
    <w:rsid w:val="00D657E5"/>
    <w:rsid w:val="00D77194"/>
    <w:rsid w:val="00DA1C12"/>
    <w:rsid w:val="00DB1B4E"/>
    <w:rsid w:val="00DF1292"/>
    <w:rsid w:val="00E1011A"/>
    <w:rsid w:val="00E57C6A"/>
    <w:rsid w:val="00E93DB0"/>
    <w:rsid w:val="00E97EAC"/>
    <w:rsid w:val="00EB5770"/>
    <w:rsid w:val="00ED5C5C"/>
    <w:rsid w:val="00F30CF5"/>
    <w:rsid w:val="00F452C3"/>
    <w:rsid w:val="00F55900"/>
    <w:rsid w:val="00F60BE2"/>
    <w:rsid w:val="00F94D7C"/>
    <w:rsid w:val="00FA21A5"/>
    <w:rsid w:val="00FF526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E89F29"/>
  <w15:docId w15:val="{972A463D-2BC9-4220-B56E-1CF42CB87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customStyle="1" w:styleId="DidefaultA">
    <w:name w:val="Di default A"/>
    <w:rPr>
      <w:rFonts w:ascii="Helvetica" w:hAnsi="Helvetica" w:cs="Arial Unicode MS"/>
      <w:color w:val="000000"/>
      <w:sz w:val="22"/>
      <w:szCs w:val="22"/>
      <w:u w:color="000000"/>
    </w:rPr>
  </w:style>
  <w:style w:type="paragraph" w:customStyle="1" w:styleId="DidefaultB">
    <w:name w:val="Di default B"/>
    <w:rPr>
      <w:rFonts w:ascii="Helvetica Neue" w:hAnsi="Helvetica Neue" w:cs="Arial Unicode MS"/>
      <w:color w:val="000000"/>
      <w:sz w:val="22"/>
      <w:szCs w:val="22"/>
      <w:u w:color="000000"/>
    </w:rPr>
  </w:style>
  <w:style w:type="paragraph" w:customStyle="1" w:styleId="CorpoA">
    <w:name w:val="Corpo A"/>
    <w:rPr>
      <w:rFonts w:cs="Arial Unicode MS"/>
      <w:color w:val="000000"/>
      <w:sz w:val="24"/>
      <w:szCs w:val="24"/>
      <w:u w:color="000000"/>
    </w:rPr>
  </w:style>
  <w:style w:type="character" w:customStyle="1" w:styleId="Nessuno">
    <w:name w:val="Nessuno"/>
  </w:style>
  <w:style w:type="character" w:customStyle="1" w:styleId="Hyperlink0">
    <w:name w:val="Hyperlink.0"/>
    <w:basedOn w:val="Nessuno"/>
    <w:rPr>
      <w:rFonts w:ascii="Arial" w:eastAsia="Arial" w:hAnsi="Arial" w:cs="Arial"/>
      <w:kern w:val="3"/>
      <w:sz w:val="18"/>
      <w:szCs w:val="18"/>
    </w:rPr>
  </w:style>
  <w:style w:type="paragraph" w:customStyle="1" w:styleId="Standard">
    <w:name w:val="Standard"/>
    <w:rsid w:val="00CB298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ascii="Cambria" w:eastAsia="Cambria" w:hAnsi="Cambria"/>
      <w:kern w:val="3"/>
      <w:sz w:val="24"/>
      <w:szCs w:val="24"/>
      <w:bdr w:val="none" w:sz="0" w:space="0" w:color="auto"/>
      <w:lang w:eastAsia="en-US"/>
    </w:rPr>
  </w:style>
  <w:style w:type="character" w:styleId="Rimandocommento">
    <w:name w:val="annotation reference"/>
    <w:basedOn w:val="Carpredefinitoparagrafo"/>
    <w:uiPriority w:val="99"/>
    <w:semiHidden/>
    <w:unhideWhenUsed/>
    <w:rsid w:val="00DF1292"/>
    <w:rPr>
      <w:sz w:val="16"/>
      <w:szCs w:val="16"/>
    </w:rPr>
  </w:style>
  <w:style w:type="paragraph" w:styleId="Testocommento">
    <w:name w:val="annotation text"/>
    <w:basedOn w:val="Normale"/>
    <w:link w:val="TestocommentoCarattere"/>
    <w:uiPriority w:val="99"/>
    <w:semiHidden/>
    <w:unhideWhenUsed/>
    <w:rsid w:val="00DF1292"/>
    <w:rPr>
      <w:sz w:val="20"/>
      <w:szCs w:val="20"/>
    </w:rPr>
  </w:style>
  <w:style w:type="character" w:customStyle="1" w:styleId="TestocommentoCarattere">
    <w:name w:val="Testo commento Carattere"/>
    <w:basedOn w:val="Carpredefinitoparagrafo"/>
    <w:link w:val="Testocommento"/>
    <w:uiPriority w:val="99"/>
    <w:semiHidden/>
    <w:rsid w:val="00DF1292"/>
    <w:rPr>
      <w:lang w:val="en-US" w:eastAsia="en-US"/>
    </w:rPr>
  </w:style>
  <w:style w:type="paragraph" w:styleId="Soggettocommento">
    <w:name w:val="annotation subject"/>
    <w:basedOn w:val="Testocommento"/>
    <w:next w:val="Testocommento"/>
    <w:link w:val="SoggettocommentoCarattere"/>
    <w:uiPriority w:val="99"/>
    <w:semiHidden/>
    <w:unhideWhenUsed/>
    <w:rsid w:val="00DF1292"/>
    <w:rPr>
      <w:b/>
      <w:bCs/>
    </w:rPr>
  </w:style>
  <w:style w:type="character" w:customStyle="1" w:styleId="SoggettocommentoCarattere">
    <w:name w:val="Soggetto commento Carattere"/>
    <w:basedOn w:val="TestocommentoCarattere"/>
    <w:link w:val="Soggettocommento"/>
    <w:uiPriority w:val="99"/>
    <w:semiHidden/>
    <w:rsid w:val="00DF1292"/>
    <w:rPr>
      <w:b/>
      <w:bCs/>
      <w:lang w:val="en-US" w:eastAsia="en-US"/>
    </w:rPr>
  </w:style>
  <w:style w:type="paragraph" w:styleId="Testofumetto">
    <w:name w:val="Balloon Text"/>
    <w:basedOn w:val="Normale"/>
    <w:link w:val="TestofumettoCarattere"/>
    <w:uiPriority w:val="99"/>
    <w:semiHidden/>
    <w:unhideWhenUsed/>
    <w:rsid w:val="00DF129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F1292"/>
    <w:rPr>
      <w:rFonts w:ascii="Segoe UI" w:hAnsi="Segoe UI" w:cs="Segoe UI"/>
      <w:sz w:val="18"/>
      <w:szCs w:val="18"/>
      <w:lang w:val="en-US" w:eastAsia="en-US"/>
    </w:rPr>
  </w:style>
  <w:style w:type="paragraph" w:styleId="Intestazione">
    <w:name w:val="header"/>
    <w:basedOn w:val="Normale"/>
    <w:link w:val="IntestazioneCarattere"/>
    <w:uiPriority w:val="99"/>
    <w:unhideWhenUsed/>
    <w:rsid w:val="002A06C7"/>
    <w:pPr>
      <w:tabs>
        <w:tab w:val="center" w:pos="4819"/>
        <w:tab w:val="right" w:pos="9638"/>
      </w:tabs>
    </w:pPr>
  </w:style>
  <w:style w:type="character" w:customStyle="1" w:styleId="IntestazioneCarattere">
    <w:name w:val="Intestazione Carattere"/>
    <w:basedOn w:val="Carpredefinitoparagrafo"/>
    <w:link w:val="Intestazione"/>
    <w:uiPriority w:val="99"/>
    <w:rsid w:val="002A06C7"/>
    <w:rPr>
      <w:sz w:val="24"/>
      <w:szCs w:val="24"/>
      <w:lang w:val="en-US" w:eastAsia="en-US"/>
    </w:rPr>
  </w:style>
  <w:style w:type="paragraph" w:styleId="Pidipagina">
    <w:name w:val="footer"/>
    <w:basedOn w:val="Normale"/>
    <w:link w:val="PidipaginaCarattere"/>
    <w:uiPriority w:val="99"/>
    <w:unhideWhenUsed/>
    <w:rsid w:val="002A06C7"/>
    <w:pPr>
      <w:tabs>
        <w:tab w:val="center" w:pos="4819"/>
        <w:tab w:val="right" w:pos="9638"/>
      </w:tabs>
    </w:pPr>
  </w:style>
  <w:style w:type="character" w:customStyle="1" w:styleId="PidipaginaCarattere">
    <w:name w:val="Piè di pagina Carattere"/>
    <w:basedOn w:val="Carpredefinitoparagrafo"/>
    <w:link w:val="Pidipagina"/>
    <w:uiPriority w:val="99"/>
    <w:rsid w:val="002A06C7"/>
    <w:rPr>
      <w:sz w:val="24"/>
      <w:szCs w:val="24"/>
      <w:lang w:val="en-US" w:eastAsia="en-US"/>
    </w:rPr>
  </w:style>
  <w:style w:type="character" w:customStyle="1" w:styleId="Menzionenonrisolta1">
    <w:name w:val="Menzione non risolta1"/>
    <w:basedOn w:val="Carpredefinitoparagrafo"/>
    <w:uiPriority w:val="99"/>
    <w:semiHidden/>
    <w:unhideWhenUsed/>
    <w:rsid w:val="00F5590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583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press@scavolin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ilenia.franchi@elettrapr.it" TargetMode="External"/><Relationship Id="rId5" Type="http://schemas.openxmlformats.org/officeDocument/2006/relationships/endnotes" Target="endnotes.xml"/><Relationship Id="rId10" Type="http://schemas.openxmlformats.org/officeDocument/2006/relationships/hyperlink" Target="mailto:monica.lodi@elettrapr.it" TargetMode="External"/><Relationship Id="rId4" Type="http://schemas.openxmlformats.org/officeDocument/2006/relationships/footnotes" Target="footnotes.xml"/><Relationship Id="rId9" Type="http://schemas.openxmlformats.org/officeDocument/2006/relationships/hyperlink" Target="https://www.foodaddiction.it/public/mappa/index.php"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1038</Words>
  <Characters>5921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dc:creator>
  <cp:lastModifiedBy>Monica</cp:lastModifiedBy>
  <cp:revision>3</cp:revision>
  <dcterms:created xsi:type="dcterms:W3CDTF">2018-02-16T08:12:00Z</dcterms:created>
  <dcterms:modified xsi:type="dcterms:W3CDTF">2018-02-16T14:26:00Z</dcterms:modified>
</cp:coreProperties>
</file>